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3D" w:rsidRDefault="00E4523D" w:rsidP="00B25C95">
      <w:pPr>
        <w:pStyle w:val="NoSpacing"/>
        <w:rPr>
          <w:rFonts w:ascii="Lucida Sans" w:hAnsi="Lucida Sans" w:cs="Arial"/>
          <w:b/>
          <w:sz w:val="24"/>
          <w:szCs w:val="24"/>
        </w:rPr>
      </w:pPr>
      <w:r>
        <w:rPr>
          <w:rFonts w:ascii="Arial" w:hAnsi="Arial" w:cs="Arial"/>
          <w:noProof/>
        </w:rPr>
        <w:drawing>
          <wp:anchor distT="0" distB="0" distL="114300" distR="114300" simplePos="0" relativeHeight="251658240" behindDoc="0" locked="0" layoutInCell="1" allowOverlap="1" wp14:anchorId="66C524EE" wp14:editId="3426A3EA">
            <wp:simplePos x="457200" y="819150"/>
            <wp:positionH relativeFrom="margin">
              <wp:align>center</wp:align>
            </wp:positionH>
            <wp:positionV relativeFrom="margin">
              <wp:align>top</wp:align>
            </wp:positionV>
            <wp:extent cx="1047750" cy="15297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A_RGBlogo for 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49076" cy="1531837"/>
                    </a:xfrm>
                    <a:prstGeom prst="rect">
                      <a:avLst/>
                    </a:prstGeom>
                  </pic:spPr>
                </pic:pic>
              </a:graphicData>
            </a:graphic>
            <wp14:sizeRelH relativeFrom="margin">
              <wp14:pctWidth>0</wp14:pctWidth>
            </wp14:sizeRelH>
            <wp14:sizeRelV relativeFrom="margin">
              <wp14:pctHeight>0</wp14:pctHeight>
            </wp14:sizeRelV>
          </wp:anchor>
        </w:drawing>
      </w: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E4523D" w:rsidRDefault="00E4523D" w:rsidP="00B25C95">
      <w:pPr>
        <w:pStyle w:val="NoSpacing"/>
        <w:rPr>
          <w:rFonts w:ascii="Lucida Sans" w:hAnsi="Lucida Sans" w:cs="Arial"/>
          <w:b/>
          <w:sz w:val="24"/>
          <w:szCs w:val="24"/>
        </w:rPr>
      </w:pPr>
    </w:p>
    <w:p w:rsidR="00B93257" w:rsidRDefault="00B93257" w:rsidP="002452D4">
      <w:pPr>
        <w:pStyle w:val="NoSpacing"/>
        <w:rPr>
          <w:rFonts w:ascii="Lucida Sans" w:hAnsi="Lucida Sans" w:cs="Arial"/>
          <w:b/>
          <w:sz w:val="24"/>
          <w:szCs w:val="24"/>
        </w:rPr>
      </w:pPr>
    </w:p>
    <w:p w:rsidR="00B93257" w:rsidRDefault="00B93257" w:rsidP="002452D4">
      <w:pPr>
        <w:pStyle w:val="NoSpacing"/>
        <w:rPr>
          <w:rFonts w:ascii="Lucida Sans" w:hAnsi="Lucida Sans" w:cs="Arial"/>
          <w:b/>
          <w:sz w:val="24"/>
          <w:szCs w:val="24"/>
        </w:rPr>
      </w:pPr>
    </w:p>
    <w:p w:rsidR="00B93257" w:rsidRDefault="00B93257" w:rsidP="002452D4">
      <w:pPr>
        <w:pStyle w:val="NoSpacing"/>
        <w:rPr>
          <w:rFonts w:ascii="Lucida Sans" w:hAnsi="Lucida Sans" w:cs="Arial"/>
          <w:b/>
          <w:sz w:val="24"/>
          <w:szCs w:val="24"/>
        </w:rPr>
      </w:pPr>
    </w:p>
    <w:p w:rsidR="00071D0E" w:rsidRPr="00B25C95" w:rsidRDefault="00071D0E" w:rsidP="00B25C95">
      <w:pPr>
        <w:pStyle w:val="NoSpacing"/>
        <w:rPr>
          <w:rFonts w:ascii="Arial" w:hAnsi="Arial" w:cs="Arial"/>
        </w:rPr>
      </w:pPr>
    </w:p>
    <w:p w:rsidR="00071D0E" w:rsidRPr="00B25C95" w:rsidRDefault="00071D0E" w:rsidP="00B25C95">
      <w:pPr>
        <w:pStyle w:val="NoSpacing"/>
        <w:rPr>
          <w:rFonts w:ascii="Arial" w:hAnsi="Arial" w:cs="Arial"/>
        </w:rPr>
      </w:pPr>
      <w:r w:rsidRPr="00B25C95">
        <w:rPr>
          <w:rFonts w:ascii="Arial" w:hAnsi="Arial" w:cs="Arial"/>
        </w:rPr>
        <w:t>Dear GCA Associates,</w:t>
      </w:r>
    </w:p>
    <w:p w:rsidR="00071D0E" w:rsidRPr="00B25C95" w:rsidRDefault="00071D0E" w:rsidP="00B25C95">
      <w:pPr>
        <w:pStyle w:val="NoSpacing"/>
        <w:rPr>
          <w:rFonts w:ascii="Arial" w:hAnsi="Arial" w:cs="Arial"/>
        </w:rPr>
      </w:pPr>
    </w:p>
    <w:p w:rsidR="006061E4" w:rsidRPr="00B25C95" w:rsidRDefault="00214000" w:rsidP="00B25C95">
      <w:pPr>
        <w:pStyle w:val="NoSpacing"/>
        <w:rPr>
          <w:rFonts w:ascii="Arial" w:hAnsi="Arial" w:cs="Arial"/>
        </w:rPr>
      </w:pPr>
      <w:r>
        <w:rPr>
          <w:rFonts w:ascii="Arial" w:hAnsi="Arial" w:cs="Arial"/>
        </w:rPr>
        <w:t xml:space="preserve">The </w:t>
      </w:r>
      <w:r w:rsidR="005E10D4">
        <w:rPr>
          <w:rFonts w:ascii="Arial" w:hAnsi="Arial" w:cs="Arial"/>
        </w:rPr>
        <w:t>2018</w:t>
      </w:r>
      <w:r w:rsidR="00B00DF2">
        <w:rPr>
          <w:rFonts w:ascii="Arial" w:hAnsi="Arial" w:cs="Arial"/>
        </w:rPr>
        <w:t xml:space="preserve"> </w:t>
      </w:r>
      <w:r w:rsidR="00071D0E" w:rsidRPr="00B25C95">
        <w:rPr>
          <w:rFonts w:ascii="Arial" w:hAnsi="Arial" w:cs="Arial"/>
        </w:rPr>
        <w:t xml:space="preserve">Greeting Card Association Convention will be held </w:t>
      </w:r>
      <w:r w:rsidR="005E10D4">
        <w:rPr>
          <w:rFonts w:ascii="Arial" w:hAnsi="Arial" w:cs="Arial"/>
        </w:rPr>
        <w:t>September 26-29</w:t>
      </w:r>
      <w:r w:rsidR="00071D0E" w:rsidRPr="00B25C95">
        <w:rPr>
          <w:rFonts w:ascii="Arial" w:hAnsi="Arial" w:cs="Arial"/>
        </w:rPr>
        <w:t xml:space="preserve">, at </w:t>
      </w:r>
      <w:r w:rsidR="00D478F2">
        <w:rPr>
          <w:rFonts w:ascii="Arial" w:hAnsi="Arial" w:cs="Arial"/>
        </w:rPr>
        <w:t>the</w:t>
      </w:r>
      <w:r w:rsidR="00C76B48">
        <w:rPr>
          <w:rFonts w:ascii="Arial" w:hAnsi="Arial" w:cs="Arial"/>
        </w:rPr>
        <w:t xml:space="preserve"> </w:t>
      </w:r>
      <w:r w:rsidR="005E10D4">
        <w:rPr>
          <w:rFonts w:ascii="Arial" w:hAnsi="Arial" w:cs="Arial"/>
        </w:rPr>
        <w:t>Metropolitan at the 9</w:t>
      </w:r>
      <w:r w:rsidR="00C76B48">
        <w:rPr>
          <w:rFonts w:ascii="Arial" w:hAnsi="Arial" w:cs="Arial"/>
        </w:rPr>
        <w:t xml:space="preserve"> in </w:t>
      </w:r>
      <w:r w:rsidR="005E10D4">
        <w:rPr>
          <w:rFonts w:ascii="Arial" w:hAnsi="Arial" w:cs="Arial"/>
        </w:rPr>
        <w:t>Cleveland, OH</w:t>
      </w:r>
      <w:r w:rsidR="00B00DF2">
        <w:rPr>
          <w:rFonts w:ascii="Arial" w:hAnsi="Arial" w:cs="Arial"/>
        </w:rPr>
        <w:t xml:space="preserve">. </w:t>
      </w:r>
      <w:r w:rsidR="00071D0E" w:rsidRPr="00B25C95">
        <w:rPr>
          <w:rFonts w:ascii="Arial" w:hAnsi="Arial" w:cs="Arial"/>
        </w:rPr>
        <w:t>This year</w:t>
      </w:r>
      <w:r w:rsidR="006061E4" w:rsidRPr="00B25C95">
        <w:rPr>
          <w:rFonts w:ascii="Arial" w:hAnsi="Arial" w:cs="Arial"/>
        </w:rPr>
        <w:t>’</w:t>
      </w:r>
      <w:r w:rsidR="00071D0E" w:rsidRPr="00B25C95">
        <w:rPr>
          <w:rFonts w:ascii="Arial" w:hAnsi="Arial" w:cs="Arial"/>
        </w:rPr>
        <w:t xml:space="preserve">s convention theme is </w:t>
      </w:r>
      <w:r w:rsidR="001F5506">
        <w:rPr>
          <w:rFonts w:ascii="Arial" w:hAnsi="Arial" w:cs="Arial"/>
        </w:rPr>
        <w:t>“</w:t>
      </w:r>
      <w:r w:rsidR="005E10D4">
        <w:rPr>
          <w:rFonts w:ascii="Arial" w:hAnsi="Arial" w:cs="Arial"/>
        </w:rPr>
        <w:t>Opportunity Rocks</w:t>
      </w:r>
      <w:r w:rsidR="004F0BF1">
        <w:rPr>
          <w:rFonts w:ascii="Arial" w:hAnsi="Arial" w:cs="Arial"/>
        </w:rPr>
        <w:t>!</w:t>
      </w:r>
      <w:r w:rsidR="00071D0E" w:rsidRPr="00B25C95">
        <w:rPr>
          <w:rFonts w:ascii="Arial" w:hAnsi="Arial" w:cs="Arial"/>
        </w:rPr>
        <w:t>” Each year</w:t>
      </w:r>
      <w:r w:rsidR="008D4E95">
        <w:rPr>
          <w:rFonts w:ascii="Arial" w:hAnsi="Arial" w:cs="Arial"/>
        </w:rPr>
        <w:t>,</w:t>
      </w:r>
      <w:r w:rsidR="00071D0E" w:rsidRPr="00B25C95">
        <w:rPr>
          <w:rFonts w:ascii="Arial" w:hAnsi="Arial" w:cs="Arial"/>
        </w:rPr>
        <w:t xml:space="preserve"> we encourage the Associate Members to be involved, attend the convention</w:t>
      </w:r>
      <w:r w:rsidR="006061E4" w:rsidRPr="00B25C95">
        <w:rPr>
          <w:rFonts w:ascii="Arial" w:hAnsi="Arial" w:cs="Arial"/>
        </w:rPr>
        <w:t>,</w:t>
      </w:r>
      <w:r w:rsidR="00071D0E" w:rsidRPr="00B25C95">
        <w:rPr>
          <w:rFonts w:ascii="Arial" w:hAnsi="Arial" w:cs="Arial"/>
        </w:rPr>
        <w:t xml:space="preserve"> and promote and inform the publishers of their products and services as well as what</w:t>
      </w:r>
      <w:r w:rsidR="006061E4" w:rsidRPr="00B25C95">
        <w:rPr>
          <w:rFonts w:ascii="Arial" w:hAnsi="Arial" w:cs="Arial"/>
        </w:rPr>
        <w:t>’</w:t>
      </w:r>
      <w:r w:rsidR="00071D0E" w:rsidRPr="00B25C95">
        <w:rPr>
          <w:rFonts w:ascii="Arial" w:hAnsi="Arial" w:cs="Arial"/>
        </w:rPr>
        <w:t>s new in products or services from their company.</w:t>
      </w:r>
    </w:p>
    <w:p w:rsidR="006061E4" w:rsidRPr="00B25C95" w:rsidRDefault="006061E4" w:rsidP="00B25C95">
      <w:pPr>
        <w:pStyle w:val="NoSpacing"/>
        <w:rPr>
          <w:rFonts w:ascii="Arial" w:hAnsi="Arial" w:cs="Arial"/>
        </w:rPr>
      </w:pPr>
    </w:p>
    <w:p w:rsidR="00071D0E" w:rsidRPr="00B25C95" w:rsidRDefault="00071D0E" w:rsidP="00B25C95">
      <w:pPr>
        <w:pStyle w:val="NoSpacing"/>
        <w:rPr>
          <w:rFonts w:ascii="Arial" w:hAnsi="Arial" w:cs="Arial"/>
        </w:rPr>
      </w:pPr>
      <w:r w:rsidRPr="00B25C95">
        <w:rPr>
          <w:rFonts w:ascii="Arial" w:hAnsi="Arial" w:cs="Arial"/>
        </w:rPr>
        <w:t>At the request of our Associate Members</w:t>
      </w:r>
      <w:r w:rsidR="006061E4" w:rsidRPr="00B25C95">
        <w:rPr>
          <w:rFonts w:ascii="Arial" w:hAnsi="Arial" w:cs="Arial"/>
        </w:rPr>
        <w:t>,</w:t>
      </w:r>
      <w:r w:rsidRPr="00B25C95">
        <w:rPr>
          <w:rFonts w:ascii="Arial" w:hAnsi="Arial" w:cs="Arial"/>
        </w:rPr>
        <w:t xml:space="preserve"> we instituted a </w:t>
      </w:r>
      <w:r w:rsidR="00B93257">
        <w:rPr>
          <w:rFonts w:ascii="Arial" w:hAnsi="Arial" w:cs="Arial"/>
        </w:rPr>
        <w:t>p</w:t>
      </w:r>
      <w:r w:rsidRPr="00B25C95">
        <w:rPr>
          <w:rFonts w:ascii="Arial" w:hAnsi="Arial" w:cs="Arial"/>
        </w:rPr>
        <w:t xml:space="preserve">rogram to help get more of this information into the hands of Publishers. </w:t>
      </w:r>
      <w:r w:rsidR="00B93257">
        <w:rPr>
          <w:rFonts w:ascii="Arial" w:hAnsi="Arial" w:cs="Arial"/>
        </w:rPr>
        <w:t>As a result</w:t>
      </w:r>
      <w:r w:rsidR="005E10D4">
        <w:rPr>
          <w:rFonts w:ascii="Arial" w:hAnsi="Arial" w:cs="Arial"/>
        </w:rPr>
        <w:t xml:space="preserve">, </w:t>
      </w:r>
      <w:r w:rsidR="005E10D4" w:rsidRPr="00B25C95">
        <w:rPr>
          <w:rFonts w:ascii="Arial" w:hAnsi="Arial" w:cs="Arial"/>
        </w:rPr>
        <w:t>there</w:t>
      </w:r>
      <w:r w:rsidR="00B93257">
        <w:rPr>
          <w:rFonts w:ascii="Arial" w:hAnsi="Arial" w:cs="Arial"/>
        </w:rPr>
        <w:t xml:space="preserve"> </w:t>
      </w:r>
      <w:r w:rsidRPr="00B25C95">
        <w:rPr>
          <w:rFonts w:ascii="Arial" w:hAnsi="Arial" w:cs="Arial"/>
        </w:rPr>
        <w:t xml:space="preserve">are </w:t>
      </w:r>
      <w:r w:rsidR="00FE757B">
        <w:rPr>
          <w:rFonts w:ascii="Arial" w:hAnsi="Arial" w:cs="Arial"/>
        </w:rPr>
        <w:t xml:space="preserve">now three </w:t>
      </w:r>
      <w:r w:rsidRPr="00B25C95">
        <w:rPr>
          <w:rFonts w:ascii="Arial" w:hAnsi="Arial" w:cs="Arial"/>
        </w:rPr>
        <w:t xml:space="preserve">excellent opportunities for you and your company to gain exposure at the convention. Attendance at the convention is not required to participate in </w:t>
      </w:r>
      <w:r w:rsidR="00FE757B">
        <w:rPr>
          <w:rFonts w:ascii="Arial" w:hAnsi="Arial" w:cs="Arial"/>
        </w:rPr>
        <w:t>these</w:t>
      </w:r>
      <w:r w:rsidRPr="00B25C95">
        <w:rPr>
          <w:rFonts w:ascii="Arial" w:hAnsi="Arial" w:cs="Arial"/>
        </w:rPr>
        <w:t xml:space="preserve"> opportunit</w:t>
      </w:r>
      <w:r w:rsidR="008D4E95">
        <w:rPr>
          <w:rFonts w:ascii="Arial" w:hAnsi="Arial" w:cs="Arial"/>
        </w:rPr>
        <w:t>ies</w:t>
      </w:r>
      <w:r w:rsidR="00B93257">
        <w:rPr>
          <w:rFonts w:ascii="Arial" w:hAnsi="Arial" w:cs="Arial"/>
        </w:rPr>
        <w:t>,</w:t>
      </w:r>
      <w:r w:rsidRPr="00B25C95">
        <w:rPr>
          <w:rFonts w:ascii="Arial" w:hAnsi="Arial" w:cs="Arial"/>
        </w:rPr>
        <w:t xml:space="preserve"> but we strongly urge you to attend and </w:t>
      </w:r>
      <w:r w:rsidR="00B93257">
        <w:rPr>
          <w:rFonts w:ascii="Arial" w:hAnsi="Arial" w:cs="Arial"/>
        </w:rPr>
        <w:t>exchange ideas</w:t>
      </w:r>
      <w:r w:rsidRPr="00B25C95">
        <w:rPr>
          <w:rFonts w:ascii="Arial" w:hAnsi="Arial" w:cs="Arial"/>
        </w:rPr>
        <w:t xml:space="preserve"> with your fellow Associates and Publishers.</w:t>
      </w:r>
    </w:p>
    <w:p w:rsidR="009D49CB" w:rsidRDefault="009D49CB" w:rsidP="00B25C95">
      <w:pPr>
        <w:pStyle w:val="NoSpacing"/>
        <w:rPr>
          <w:rFonts w:ascii="Arial" w:hAnsi="Arial" w:cs="Arial"/>
        </w:rPr>
      </w:pPr>
    </w:p>
    <w:p w:rsidR="00071D0E" w:rsidRPr="001D4D01" w:rsidRDefault="006061E4" w:rsidP="00B25C95">
      <w:pPr>
        <w:pStyle w:val="NoSpacing"/>
        <w:rPr>
          <w:rFonts w:ascii="Lucida Sans" w:hAnsi="Lucida Sans" w:cs="Arial"/>
          <w:b/>
          <w:sz w:val="24"/>
          <w:szCs w:val="24"/>
        </w:rPr>
      </w:pPr>
      <w:r w:rsidRPr="001D4D01">
        <w:rPr>
          <w:rFonts w:ascii="Lucida Sans" w:hAnsi="Lucida Sans" w:cs="Arial"/>
          <w:b/>
          <w:sz w:val="24"/>
          <w:szCs w:val="24"/>
        </w:rPr>
        <w:t>1. TABLETOP DISPLAY</w:t>
      </w:r>
    </w:p>
    <w:p w:rsidR="00371884" w:rsidRDefault="00B93257" w:rsidP="00B25C95">
      <w:pPr>
        <w:pStyle w:val="NoSpacing"/>
        <w:rPr>
          <w:rFonts w:ascii="Arial" w:hAnsi="Arial" w:cs="Arial"/>
        </w:rPr>
      </w:pPr>
      <w:r>
        <w:rPr>
          <w:rFonts w:ascii="Arial" w:hAnsi="Arial" w:cs="Arial"/>
        </w:rPr>
        <w:t>A</w:t>
      </w:r>
      <w:r w:rsidR="00B904BF">
        <w:rPr>
          <w:rFonts w:ascii="Arial" w:hAnsi="Arial" w:cs="Arial"/>
        </w:rPr>
        <w:t xml:space="preserve"> </w:t>
      </w:r>
      <w:r>
        <w:rPr>
          <w:rFonts w:ascii="Arial" w:hAnsi="Arial" w:cs="Arial"/>
        </w:rPr>
        <w:t>complimentary</w:t>
      </w:r>
      <w:r w:rsidR="00071D0E" w:rsidRPr="00B25C95">
        <w:rPr>
          <w:rFonts w:ascii="Arial" w:hAnsi="Arial" w:cs="Arial"/>
        </w:rPr>
        <w:t xml:space="preserve"> tabletop display </w:t>
      </w:r>
      <w:r>
        <w:rPr>
          <w:rFonts w:ascii="Arial" w:hAnsi="Arial" w:cs="Arial"/>
        </w:rPr>
        <w:t xml:space="preserve">can be made available </w:t>
      </w:r>
      <w:r w:rsidR="00071D0E" w:rsidRPr="00B25C95">
        <w:rPr>
          <w:rFonts w:ascii="Arial" w:hAnsi="Arial" w:cs="Arial"/>
        </w:rPr>
        <w:t>to promote your</w:t>
      </w:r>
      <w:r w:rsidR="006061E4" w:rsidRPr="00B25C95">
        <w:rPr>
          <w:rFonts w:ascii="Arial" w:hAnsi="Arial" w:cs="Arial"/>
        </w:rPr>
        <w:t xml:space="preserve"> </w:t>
      </w:r>
      <w:r w:rsidR="00071D0E" w:rsidRPr="00B25C95">
        <w:rPr>
          <w:rFonts w:ascii="Arial" w:hAnsi="Arial" w:cs="Arial"/>
        </w:rPr>
        <w:t>company for the duration of the convention.</w:t>
      </w:r>
      <w:r w:rsidR="00B904BF">
        <w:rPr>
          <w:rFonts w:ascii="Arial" w:hAnsi="Arial" w:cs="Arial"/>
        </w:rPr>
        <w:t xml:space="preserve"> This option is only available to current GCA Associate members.</w:t>
      </w:r>
    </w:p>
    <w:p w:rsidR="00371884" w:rsidRDefault="00371884" w:rsidP="00B25C95">
      <w:pPr>
        <w:pStyle w:val="NoSpacing"/>
        <w:rPr>
          <w:rFonts w:ascii="Arial" w:hAnsi="Arial" w:cs="Arial"/>
        </w:rPr>
      </w:pPr>
    </w:p>
    <w:p w:rsidR="00371884" w:rsidRDefault="00371884" w:rsidP="00B25C95">
      <w:pPr>
        <w:pStyle w:val="NoSpacing"/>
        <w:rPr>
          <w:rFonts w:ascii="Arial" w:hAnsi="Arial" w:cs="Arial"/>
        </w:rPr>
      </w:pPr>
      <w:r>
        <w:rPr>
          <w:rFonts w:ascii="Arial" w:hAnsi="Arial" w:cs="Arial"/>
        </w:rPr>
        <w:t xml:space="preserve">All displays will be in a high-traffic area, which will allow for your company’s information and message to be visible and in front of the Publisher members of the GCA for the duration of the Convention. We anticipate </w:t>
      </w:r>
      <w:r w:rsidR="00FE757B">
        <w:rPr>
          <w:rFonts w:ascii="Arial" w:hAnsi="Arial" w:cs="Arial"/>
        </w:rPr>
        <w:t>approximately 100</w:t>
      </w:r>
      <w:r>
        <w:rPr>
          <w:rFonts w:ascii="Arial" w:hAnsi="Arial" w:cs="Arial"/>
        </w:rPr>
        <w:t xml:space="preserve"> </w:t>
      </w:r>
      <w:r w:rsidR="00B93257">
        <w:rPr>
          <w:rFonts w:ascii="Arial" w:hAnsi="Arial" w:cs="Arial"/>
        </w:rPr>
        <w:t xml:space="preserve">leaders and business owners </w:t>
      </w:r>
      <w:r>
        <w:rPr>
          <w:rFonts w:ascii="Arial" w:hAnsi="Arial" w:cs="Arial"/>
        </w:rPr>
        <w:t>at this year’s Convention.</w:t>
      </w:r>
    </w:p>
    <w:p w:rsidR="00371884" w:rsidRDefault="00371884" w:rsidP="00B25C95">
      <w:pPr>
        <w:pStyle w:val="NoSpacing"/>
        <w:rPr>
          <w:rFonts w:ascii="Arial" w:hAnsi="Arial" w:cs="Arial"/>
        </w:rPr>
      </w:pPr>
    </w:p>
    <w:p w:rsidR="001B3953" w:rsidRDefault="00071D0E" w:rsidP="00B25C95">
      <w:pPr>
        <w:pStyle w:val="NoSpacing"/>
        <w:rPr>
          <w:rFonts w:ascii="Arial" w:hAnsi="Arial" w:cs="Arial"/>
        </w:rPr>
      </w:pPr>
      <w:r w:rsidRPr="00B25C95">
        <w:rPr>
          <w:rFonts w:ascii="Arial" w:hAnsi="Arial" w:cs="Arial"/>
        </w:rPr>
        <w:t xml:space="preserve">See </w:t>
      </w:r>
      <w:r w:rsidR="001B3953">
        <w:rPr>
          <w:rFonts w:ascii="Arial" w:hAnsi="Arial" w:cs="Arial"/>
        </w:rPr>
        <w:t>the attached form</w:t>
      </w:r>
      <w:r w:rsidR="004C570D">
        <w:rPr>
          <w:rFonts w:ascii="Arial" w:hAnsi="Arial" w:cs="Arial"/>
        </w:rPr>
        <w:t xml:space="preserve"> and guideline</w:t>
      </w:r>
      <w:r w:rsidR="001B3953">
        <w:rPr>
          <w:rFonts w:ascii="Arial" w:hAnsi="Arial" w:cs="Arial"/>
        </w:rPr>
        <w:t>s for details</w:t>
      </w:r>
      <w:r w:rsidR="004C570D">
        <w:rPr>
          <w:rFonts w:ascii="Arial" w:hAnsi="Arial" w:cs="Arial"/>
        </w:rPr>
        <w:t>,</w:t>
      </w:r>
      <w:r w:rsidR="001B3953">
        <w:rPr>
          <w:rFonts w:ascii="Arial" w:hAnsi="Arial" w:cs="Arial"/>
        </w:rPr>
        <w:t xml:space="preserve"> and </w:t>
      </w:r>
      <w:r w:rsidR="007D160B">
        <w:rPr>
          <w:rFonts w:ascii="Arial" w:hAnsi="Arial" w:cs="Arial"/>
        </w:rPr>
        <w:t xml:space="preserve">please note </w:t>
      </w:r>
      <w:r w:rsidR="001B3953">
        <w:rPr>
          <w:rFonts w:ascii="Arial" w:hAnsi="Arial" w:cs="Arial"/>
        </w:rPr>
        <w:t>the following deadlines for confirming your participation:</w:t>
      </w:r>
    </w:p>
    <w:p w:rsidR="001B3953" w:rsidRDefault="001B3953" w:rsidP="00B25C95">
      <w:pPr>
        <w:pStyle w:val="NoSpacing"/>
        <w:rPr>
          <w:rFonts w:ascii="Arial" w:hAnsi="Arial" w:cs="Arial"/>
        </w:rPr>
      </w:pPr>
    </w:p>
    <w:p w:rsidR="00071D0E" w:rsidRPr="00893137" w:rsidRDefault="00F176FE" w:rsidP="002452D4">
      <w:pPr>
        <w:pStyle w:val="NoSpacing"/>
        <w:numPr>
          <w:ilvl w:val="0"/>
          <w:numId w:val="10"/>
        </w:numPr>
        <w:tabs>
          <w:tab w:val="left" w:pos="2880"/>
        </w:tabs>
        <w:rPr>
          <w:rFonts w:ascii="Arial" w:hAnsi="Arial" w:cs="Arial"/>
          <w:b/>
        </w:rPr>
      </w:pPr>
      <w:r>
        <w:rPr>
          <w:rFonts w:ascii="Arial" w:hAnsi="Arial" w:cs="Arial"/>
          <w:b/>
        </w:rPr>
        <w:t>August 24</w:t>
      </w:r>
      <w:r w:rsidR="001B3953" w:rsidRPr="00893137">
        <w:rPr>
          <w:rFonts w:ascii="Arial" w:hAnsi="Arial" w:cs="Arial"/>
          <w:b/>
        </w:rPr>
        <w:tab/>
        <w:t xml:space="preserve">Deadline to </w:t>
      </w:r>
      <w:r w:rsidR="00B904BF">
        <w:rPr>
          <w:rFonts w:ascii="Arial" w:hAnsi="Arial" w:cs="Arial"/>
          <w:b/>
        </w:rPr>
        <w:t>confirm your participation in the tabletop displays</w:t>
      </w:r>
    </w:p>
    <w:p w:rsidR="001D4D01" w:rsidRPr="004C570D" w:rsidRDefault="005E10D4" w:rsidP="002452D4">
      <w:pPr>
        <w:pStyle w:val="NoSpacing"/>
        <w:numPr>
          <w:ilvl w:val="0"/>
          <w:numId w:val="7"/>
        </w:numPr>
        <w:tabs>
          <w:tab w:val="left" w:pos="2880"/>
        </w:tabs>
        <w:rPr>
          <w:rFonts w:ascii="Arial" w:hAnsi="Arial" w:cs="Arial"/>
          <w:b/>
        </w:rPr>
      </w:pPr>
      <w:r>
        <w:rPr>
          <w:rFonts w:ascii="Arial" w:hAnsi="Arial" w:cs="Arial"/>
          <w:b/>
        </w:rPr>
        <w:t>Sept. 20-24</w:t>
      </w:r>
      <w:r w:rsidR="004C570D" w:rsidRPr="00C76B48">
        <w:rPr>
          <w:rFonts w:ascii="Arial" w:hAnsi="Arial" w:cs="Arial"/>
          <w:b/>
        </w:rPr>
        <w:tab/>
        <w:t>Date for your display and/or materials to arrive at</w:t>
      </w:r>
      <w:r w:rsidR="00D478F2" w:rsidRPr="00C76B48">
        <w:rPr>
          <w:rFonts w:ascii="Arial" w:hAnsi="Arial" w:cs="Arial"/>
          <w:b/>
        </w:rPr>
        <w:t xml:space="preserve"> the</w:t>
      </w:r>
      <w:r w:rsidR="004C570D" w:rsidRPr="00C76B48">
        <w:rPr>
          <w:rFonts w:ascii="Arial" w:hAnsi="Arial" w:cs="Arial"/>
          <w:b/>
        </w:rPr>
        <w:t xml:space="preserve"> </w:t>
      </w:r>
      <w:r>
        <w:rPr>
          <w:rFonts w:ascii="Arial" w:hAnsi="Arial" w:cs="Arial"/>
          <w:b/>
        </w:rPr>
        <w:t>Metropolitan at the 9</w:t>
      </w:r>
    </w:p>
    <w:p w:rsidR="004C570D" w:rsidRDefault="004C570D" w:rsidP="00B25C95">
      <w:pPr>
        <w:pStyle w:val="NoSpacing"/>
        <w:rPr>
          <w:rFonts w:ascii="Arial" w:hAnsi="Arial" w:cs="Arial"/>
        </w:rPr>
      </w:pPr>
    </w:p>
    <w:p w:rsidR="007D160B" w:rsidRDefault="007D160B" w:rsidP="00B25C95">
      <w:pPr>
        <w:pStyle w:val="NoSpacing"/>
        <w:rPr>
          <w:rFonts w:ascii="Arial" w:hAnsi="Arial" w:cs="Arial"/>
        </w:rPr>
      </w:pPr>
    </w:p>
    <w:p w:rsidR="00071D0E" w:rsidRPr="001D4D01" w:rsidRDefault="006061E4" w:rsidP="00B25C95">
      <w:pPr>
        <w:pStyle w:val="NoSpacing"/>
        <w:rPr>
          <w:rFonts w:ascii="Lucida Sans" w:hAnsi="Lucida Sans" w:cs="Arial"/>
          <w:b/>
          <w:sz w:val="24"/>
          <w:szCs w:val="24"/>
        </w:rPr>
      </w:pPr>
      <w:r w:rsidRPr="001D4D01">
        <w:rPr>
          <w:rFonts w:ascii="Lucida Sans" w:hAnsi="Lucida Sans" w:cs="Arial"/>
          <w:b/>
          <w:sz w:val="24"/>
          <w:szCs w:val="24"/>
        </w:rPr>
        <w:t xml:space="preserve">2. PRE-CONVENTION MATERIALS AND PRODUCTS FOR THE WELCOME </w:t>
      </w:r>
      <w:r w:rsidR="00A8547A">
        <w:rPr>
          <w:rFonts w:ascii="Lucida Sans" w:hAnsi="Lucida Sans" w:cs="Arial"/>
          <w:b/>
          <w:sz w:val="24"/>
          <w:szCs w:val="24"/>
        </w:rPr>
        <w:t>BAG</w:t>
      </w:r>
    </w:p>
    <w:p w:rsidR="001D4D01" w:rsidRDefault="00071D0E" w:rsidP="00B25C95">
      <w:pPr>
        <w:pStyle w:val="NoSpacing"/>
        <w:rPr>
          <w:rFonts w:ascii="Arial" w:hAnsi="Arial" w:cs="Arial"/>
        </w:rPr>
      </w:pPr>
      <w:r w:rsidRPr="00B25C95">
        <w:rPr>
          <w:rFonts w:ascii="Arial" w:hAnsi="Arial" w:cs="Arial"/>
        </w:rPr>
        <w:t>Again this year</w:t>
      </w:r>
      <w:r w:rsidR="00B904BF">
        <w:rPr>
          <w:rFonts w:ascii="Arial" w:hAnsi="Arial" w:cs="Arial"/>
        </w:rPr>
        <w:t>,</w:t>
      </w:r>
      <w:r w:rsidR="005E10D4">
        <w:rPr>
          <w:rFonts w:ascii="Arial" w:hAnsi="Arial" w:cs="Arial"/>
        </w:rPr>
        <w:t xml:space="preserve"> </w:t>
      </w:r>
      <w:r w:rsidRPr="00B25C95">
        <w:rPr>
          <w:rFonts w:ascii="Arial" w:hAnsi="Arial" w:cs="Arial"/>
        </w:rPr>
        <w:t>Associates have the opportunity to produce some of</w:t>
      </w:r>
      <w:r w:rsidR="001D4D01">
        <w:rPr>
          <w:rFonts w:ascii="Arial" w:hAnsi="Arial" w:cs="Arial"/>
        </w:rPr>
        <w:t xml:space="preserve"> </w:t>
      </w:r>
      <w:r w:rsidRPr="00B25C95">
        <w:rPr>
          <w:rFonts w:ascii="Arial" w:hAnsi="Arial" w:cs="Arial"/>
        </w:rPr>
        <w:t>the pre</w:t>
      </w:r>
      <w:r w:rsidR="001D4D01">
        <w:rPr>
          <w:rFonts w:ascii="Arial" w:hAnsi="Arial" w:cs="Arial"/>
        </w:rPr>
        <w:t>-</w:t>
      </w:r>
      <w:r w:rsidRPr="00B25C95">
        <w:rPr>
          <w:rFonts w:ascii="Arial" w:hAnsi="Arial" w:cs="Arial"/>
        </w:rPr>
        <w:t>convention materials, gift items and products for the Welcome Bag</w:t>
      </w:r>
      <w:r w:rsidR="001D4D01">
        <w:rPr>
          <w:rFonts w:ascii="Arial" w:hAnsi="Arial" w:cs="Arial"/>
        </w:rPr>
        <w:t>.</w:t>
      </w:r>
      <w:r w:rsidRPr="00B25C95">
        <w:rPr>
          <w:rFonts w:ascii="Arial" w:hAnsi="Arial" w:cs="Arial"/>
        </w:rPr>
        <w:t xml:space="preserve"> All items </w:t>
      </w:r>
      <w:r w:rsidR="00B904BF">
        <w:rPr>
          <w:rFonts w:ascii="Arial" w:hAnsi="Arial" w:cs="Arial"/>
        </w:rPr>
        <w:t>will be considered</w:t>
      </w:r>
      <w:r w:rsidRPr="00B25C95">
        <w:rPr>
          <w:rFonts w:ascii="Arial" w:hAnsi="Arial" w:cs="Arial"/>
        </w:rPr>
        <w:t xml:space="preserve"> </w:t>
      </w:r>
      <w:r w:rsidRPr="002452D4">
        <w:rPr>
          <w:rFonts w:ascii="Arial" w:hAnsi="Arial" w:cs="Arial"/>
          <w:b/>
        </w:rPr>
        <w:t>donat</w:t>
      </w:r>
      <w:r w:rsidR="00B904BF">
        <w:rPr>
          <w:rFonts w:ascii="Arial" w:hAnsi="Arial" w:cs="Arial"/>
          <w:b/>
        </w:rPr>
        <w:t>ions</w:t>
      </w:r>
      <w:r w:rsidR="00B904BF">
        <w:rPr>
          <w:rFonts w:ascii="Arial" w:hAnsi="Arial" w:cs="Arial"/>
        </w:rPr>
        <w:t>.</w:t>
      </w:r>
      <w:r w:rsidRPr="00B25C95">
        <w:rPr>
          <w:rFonts w:ascii="Arial" w:hAnsi="Arial" w:cs="Arial"/>
        </w:rPr>
        <w:t xml:space="preserve"> </w:t>
      </w:r>
      <w:r w:rsidR="00B904BF">
        <w:rPr>
          <w:rFonts w:ascii="Arial" w:hAnsi="Arial" w:cs="Arial"/>
        </w:rPr>
        <w:t>You</w:t>
      </w:r>
      <w:r w:rsidR="001D4D01">
        <w:rPr>
          <w:rFonts w:ascii="Arial" w:hAnsi="Arial" w:cs="Arial"/>
        </w:rPr>
        <w:t xml:space="preserve"> may include the </w:t>
      </w:r>
      <w:r w:rsidR="00B904BF">
        <w:rPr>
          <w:rFonts w:ascii="Arial" w:hAnsi="Arial" w:cs="Arial"/>
        </w:rPr>
        <w:t xml:space="preserve">following </w:t>
      </w:r>
      <w:r w:rsidR="001D4D01">
        <w:rPr>
          <w:rFonts w:ascii="Arial" w:hAnsi="Arial" w:cs="Arial"/>
        </w:rPr>
        <w:t>benefit line</w:t>
      </w:r>
      <w:r w:rsidR="00B904BF">
        <w:rPr>
          <w:rFonts w:ascii="Arial" w:hAnsi="Arial" w:cs="Arial"/>
        </w:rPr>
        <w:t xml:space="preserve"> on any item you donate (or similar)</w:t>
      </w:r>
      <w:r w:rsidR="001D4D01">
        <w:rPr>
          <w:rFonts w:ascii="Arial" w:hAnsi="Arial" w:cs="Arial"/>
        </w:rPr>
        <w:t>: “</w:t>
      </w:r>
      <w:r w:rsidRPr="00B25C95">
        <w:rPr>
          <w:rFonts w:ascii="Arial" w:hAnsi="Arial" w:cs="Arial"/>
        </w:rPr>
        <w:t>This</w:t>
      </w:r>
      <w:r w:rsidR="001D4D01">
        <w:rPr>
          <w:rFonts w:ascii="Arial" w:hAnsi="Arial" w:cs="Arial"/>
        </w:rPr>
        <w:t xml:space="preserve"> </w:t>
      </w:r>
      <w:r w:rsidRPr="00B25C95">
        <w:rPr>
          <w:rFonts w:ascii="Arial" w:hAnsi="Arial" w:cs="Arial"/>
        </w:rPr>
        <w:t>product manufactured by...</w:t>
      </w:r>
      <w:r w:rsidR="001F5506">
        <w:rPr>
          <w:rFonts w:ascii="Arial" w:hAnsi="Arial" w:cs="Arial"/>
        </w:rPr>
        <w:t>”</w:t>
      </w:r>
      <w:r w:rsidRPr="00B25C95">
        <w:rPr>
          <w:rFonts w:ascii="Arial" w:hAnsi="Arial" w:cs="Arial"/>
        </w:rPr>
        <w:t xml:space="preserve"> and/or your logo</w:t>
      </w:r>
      <w:r w:rsidR="001D4D01">
        <w:rPr>
          <w:rFonts w:ascii="Arial" w:hAnsi="Arial" w:cs="Arial"/>
        </w:rPr>
        <w:t>.</w:t>
      </w:r>
    </w:p>
    <w:p w:rsidR="001D4D01" w:rsidRDefault="001D4D01" w:rsidP="00B25C95">
      <w:pPr>
        <w:pStyle w:val="NoSpacing"/>
        <w:rPr>
          <w:rFonts w:ascii="Arial" w:hAnsi="Arial" w:cs="Arial"/>
        </w:rPr>
      </w:pPr>
    </w:p>
    <w:p w:rsidR="005F1159" w:rsidRDefault="00071D0E" w:rsidP="005F1159">
      <w:pPr>
        <w:pStyle w:val="NoSpacing"/>
        <w:rPr>
          <w:rFonts w:ascii="Arial" w:hAnsi="Arial" w:cs="Arial"/>
        </w:rPr>
      </w:pPr>
      <w:r w:rsidRPr="00B25C95">
        <w:rPr>
          <w:rFonts w:ascii="Arial" w:hAnsi="Arial" w:cs="Arial"/>
        </w:rPr>
        <w:t>To give you even more</w:t>
      </w:r>
      <w:r w:rsidR="001D4D01">
        <w:rPr>
          <w:rFonts w:ascii="Arial" w:hAnsi="Arial" w:cs="Arial"/>
        </w:rPr>
        <w:t xml:space="preserve"> </w:t>
      </w:r>
      <w:r w:rsidRPr="00B25C95">
        <w:rPr>
          <w:rFonts w:ascii="Arial" w:hAnsi="Arial" w:cs="Arial"/>
        </w:rPr>
        <w:t xml:space="preserve">visibility, you will be listed as a donor in the registration pack </w:t>
      </w:r>
      <w:r w:rsidR="00DB6FFD">
        <w:rPr>
          <w:rFonts w:ascii="Arial" w:hAnsi="Arial" w:cs="Arial"/>
        </w:rPr>
        <w:t xml:space="preserve">provided to each attendee </w:t>
      </w:r>
    </w:p>
    <w:p w:rsidR="00071D0E" w:rsidRPr="00B25C95" w:rsidRDefault="00071D0E" w:rsidP="00B25C95">
      <w:pPr>
        <w:pStyle w:val="NoSpacing"/>
        <w:rPr>
          <w:rFonts w:ascii="Arial" w:hAnsi="Arial" w:cs="Arial"/>
        </w:rPr>
      </w:pPr>
    </w:p>
    <w:p w:rsidR="00071D0E" w:rsidRPr="00B25C95" w:rsidRDefault="00071D0E" w:rsidP="00B25C95">
      <w:pPr>
        <w:pStyle w:val="NoSpacing"/>
        <w:rPr>
          <w:rFonts w:ascii="Arial" w:hAnsi="Arial" w:cs="Arial"/>
        </w:rPr>
      </w:pPr>
      <w:r w:rsidRPr="00B25C95">
        <w:rPr>
          <w:rFonts w:ascii="Arial" w:hAnsi="Arial" w:cs="Arial"/>
        </w:rPr>
        <w:t>There are some guidelines</w:t>
      </w:r>
      <w:r w:rsidR="00B904BF">
        <w:rPr>
          <w:rFonts w:ascii="Arial" w:hAnsi="Arial" w:cs="Arial"/>
        </w:rPr>
        <w:t>,</w:t>
      </w:r>
      <w:r w:rsidRPr="00B25C95">
        <w:rPr>
          <w:rFonts w:ascii="Arial" w:hAnsi="Arial" w:cs="Arial"/>
        </w:rPr>
        <w:t xml:space="preserve"> and </w:t>
      </w:r>
      <w:r w:rsidRPr="002452D4">
        <w:rPr>
          <w:rFonts w:ascii="Arial" w:hAnsi="Arial" w:cs="Arial"/>
          <w:b/>
        </w:rPr>
        <w:t xml:space="preserve">all </w:t>
      </w:r>
      <w:r w:rsidR="00A8547A" w:rsidRPr="002452D4">
        <w:rPr>
          <w:rFonts w:ascii="Arial" w:hAnsi="Arial" w:cs="Arial"/>
          <w:b/>
        </w:rPr>
        <w:t>Welcome</w:t>
      </w:r>
      <w:r w:rsidRPr="002452D4">
        <w:rPr>
          <w:rFonts w:ascii="Arial" w:hAnsi="Arial" w:cs="Arial"/>
          <w:b/>
        </w:rPr>
        <w:t xml:space="preserve"> Bag items must be approved by the </w:t>
      </w:r>
      <w:r w:rsidR="00251E23">
        <w:rPr>
          <w:rFonts w:ascii="Arial" w:hAnsi="Arial" w:cs="Arial"/>
          <w:b/>
        </w:rPr>
        <w:t>Annual Convention C</w:t>
      </w:r>
      <w:r w:rsidRPr="002452D4">
        <w:rPr>
          <w:rFonts w:ascii="Arial" w:hAnsi="Arial" w:cs="Arial"/>
          <w:b/>
        </w:rPr>
        <w:t>ommittee</w:t>
      </w:r>
      <w:r w:rsidR="001D4D01" w:rsidRPr="002452D4">
        <w:rPr>
          <w:rFonts w:ascii="Arial" w:hAnsi="Arial" w:cs="Arial"/>
          <w:b/>
        </w:rPr>
        <w:t xml:space="preserve"> </w:t>
      </w:r>
      <w:r w:rsidR="00251E23">
        <w:rPr>
          <w:rFonts w:ascii="Arial" w:hAnsi="Arial" w:cs="Arial"/>
          <w:b/>
        </w:rPr>
        <w:t>prior to</w:t>
      </w:r>
      <w:r w:rsidR="00E4523D" w:rsidRPr="002452D4">
        <w:rPr>
          <w:rFonts w:ascii="Arial" w:hAnsi="Arial" w:cs="Arial"/>
          <w:b/>
        </w:rPr>
        <w:t xml:space="preserve"> manufacturing.</w:t>
      </w:r>
    </w:p>
    <w:p w:rsidR="00071D0E" w:rsidRPr="00B25C95" w:rsidRDefault="001D4D01" w:rsidP="002452D4">
      <w:pPr>
        <w:pStyle w:val="NoSpacing"/>
        <w:numPr>
          <w:ilvl w:val="0"/>
          <w:numId w:val="8"/>
        </w:numPr>
        <w:rPr>
          <w:rFonts w:ascii="Arial" w:hAnsi="Arial" w:cs="Arial"/>
        </w:rPr>
      </w:pPr>
      <w:r>
        <w:rPr>
          <w:rFonts w:ascii="Arial" w:hAnsi="Arial" w:cs="Arial"/>
        </w:rPr>
        <w:t xml:space="preserve">100 </w:t>
      </w:r>
      <w:r w:rsidR="00E4523D">
        <w:rPr>
          <w:rFonts w:ascii="Arial" w:hAnsi="Arial" w:cs="Arial"/>
        </w:rPr>
        <w:t xml:space="preserve">of each item </w:t>
      </w:r>
      <w:r w:rsidR="00B904BF">
        <w:rPr>
          <w:rFonts w:ascii="Arial" w:hAnsi="Arial" w:cs="Arial"/>
        </w:rPr>
        <w:t>are</w:t>
      </w:r>
      <w:r w:rsidR="00E4523D">
        <w:rPr>
          <w:rFonts w:ascii="Arial" w:hAnsi="Arial" w:cs="Arial"/>
        </w:rPr>
        <w:t xml:space="preserve"> needed</w:t>
      </w:r>
      <w:r w:rsidR="00B904BF">
        <w:rPr>
          <w:rFonts w:ascii="Arial" w:hAnsi="Arial" w:cs="Arial"/>
        </w:rPr>
        <w:t>.</w:t>
      </w:r>
    </w:p>
    <w:p w:rsidR="00071D0E" w:rsidRPr="00B25C95" w:rsidRDefault="00E4523D" w:rsidP="002452D4">
      <w:pPr>
        <w:pStyle w:val="NoSpacing"/>
        <w:numPr>
          <w:ilvl w:val="0"/>
          <w:numId w:val="8"/>
        </w:numPr>
        <w:rPr>
          <w:rFonts w:ascii="Arial" w:hAnsi="Arial" w:cs="Arial"/>
        </w:rPr>
      </w:pPr>
      <w:r>
        <w:rPr>
          <w:rFonts w:ascii="Arial" w:hAnsi="Arial" w:cs="Arial"/>
        </w:rPr>
        <w:t>Item s</w:t>
      </w:r>
      <w:r w:rsidR="001D4D01">
        <w:rPr>
          <w:rFonts w:ascii="Arial" w:hAnsi="Arial" w:cs="Arial"/>
        </w:rPr>
        <w:t>hould be useful and tasteful</w:t>
      </w:r>
      <w:r w:rsidR="00B904BF">
        <w:rPr>
          <w:rFonts w:ascii="Arial" w:hAnsi="Arial" w:cs="Arial"/>
        </w:rPr>
        <w:t>.</w:t>
      </w:r>
    </w:p>
    <w:p w:rsidR="00071D0E" w:rsidRPr="00B25C95" w:rsidRDefault="00071D0E" w:rsidP="002452D4">
      <w:pPr>
        <w:pStyle w:val="NoSpacing"/>
        <w:numPr>
          <w:ilvl w:val="0"/>
          <w:numId w:val="8"/>
        </w:numPr>
        <w:rPr>
          <w:rFonts w:ascii="Arial" w:hAnsi="Arial" w:cs="Arial"/>
        </w:rPr>
      </w:pPr>
      <w:r w:rsidRPr="00B25C95">
        <w:rPr>
          <w:rFonts w:ascii="Arial" w:hAnsi="Arial" w:cs="Arial"/>
        </w:rPr>
        <w:t xml:space="preserve">Item </w:t>
      </w:r>
      <w:r w:rsidR="00E4523D">
        <w:rPr>
          <w:rFonts w:ascii="Arial" w:hAnsi="Arial" w:cs="Arial"/>
        </w:rPr>
        <w:t xml:space="preserve">should </w:t>
      </w:r>
      <w:r w:rsidR="001D4D01">
        <w:rPr>
          <w:rFonts w:ascii="Arial" w:hAnsi="Arial" w:cs="Arial"/>
        </w:rPr>
        <w:t>be donated by your company</w:t>
      </w:r>
      <w:r w:rsidR="00B904BF">
        <w:rPr>
          <w:rFonts w:ascii="Arial" w:hAnsi="Arial" w:cs="Arial"/>
        </w:rPr>
        <w:t>.</w:t>
      </w:r>
    </w:p>
    <w:p w:rsidR="00071D0E" w:rsidRPr="00B25C95" w:rsidRDefault="00071D0E" w:rsidP="002452D4">
      <w:pPr>
        <w:pStyle w:val="NoSpacing"/>
        <w:numPr>
          <w:ilvl w:val="0"/>
          <w:numId w:val="8"/>
        </w:numPr>
        <w:rPr>
          <w:rFonts w:ascii="Arial" w:hAnsi="Arial" w:cs="Arial"/>
        </w:rPr>
      </w:pPr>
      <w:r w:rsidRPr="00B25C95">
        <w:rPr>
          <w:rFonts w:ascii="Arial" w:hAnsi="Arial" w:cs="Arial"/>
        </w:rPr>
        <w:t xml:space="preserve">Item </w:t>
      </w:r>
      <w:r w:rsidR="00B904BF">
        <w:rPr>
          <w:rFonts w:ascii="Arial" w:hAnsi="Arial" w:cs="Arial"/>
        </w:rPr>
        <w:t>may</w:t>
      </w:r>
      <w:r w:rsidR="001D4D01">
        <w:rPr>
          <w:rFonts w:ascii="Arial" w:hAnsi="Arial" w:cs="Arial"/>
        </w:rPr>
        <w:t xml:space="preserve"> contain your company name/logo</w:t>
      </w:r>
      <w:r w:rsidR="00B904BF">
        <w:rPr>
          <w:rFonts w:ascii="Arial" w:hAnsi="Arial" w:cs="Arial"/>
        </w:rPr>
        <w:t>.</w:t>
      </w:r>
    </w:p>
    <w:p w:rsidR="00B9686B" w:rsidRPr="00B25C95" w:rsidRDefault="00B9686B" w:rsidP="00B9686B">
      <w:pPr>
        <w:pStyle w:val="NoSpacing"/>
        <w:rPr>
          <w:rFonts w:ascii="Arial" w:hAnsi="Arial" w:cs="Arial"/>
        </w:rPr>
      </w:pPr>
    </w:p>
    <w:p w:rsidR="00B9686B" w:rsidRPr="00B25C95" w:rsidRDefault="00B9686B" w:rsidP="00B9686B">
      <w:pPr>
        <w:pStyle w:val="NoSpacing"/>
        <w:rPr>
          <w:rFonts w:ascii="Arial" w:hAnsi="Arial" w:cs="Arial"/>
        </w:rPr>
      </w:pPr>
      <w:r w:rsidRPr="00B25C95">
        <w:rPr>
          <w:rFonts w:ascii="Arial" w:hAnsi="Arial" w:cs="Arial"/>
        </w:rPr>
        <w:t xml:space="preserve">Following are several </w:t>
      </w:r>
      <w:r>
        <w:rPr>
          <w:rFonts w:ascii="Arial" w:hAnsi="Arial" w:cs="Arial"/>
        </w:rPr>
        <w:t xml:space="preserve">suggested </w:t>
      </w:r>
      <w:r w:rsidRPr="00B25C95">
        <w:rPr>
          <w:rFonts w:ascii="Arial" w:hAnsi="Arial" w:cs="Arial"/>
        </w:rPr>
        <w:t xml:space="preserve">items. </w:t>
      </w:r>
      <w:r w:rsidR="00B904BF">
        <w:rPr>
          <w:rFonts w:ascii="Arial" w:hAnsi="Arial" w:cs="Arial"/>
        </w:rPr>
        <w:t>You are welcome to</w:t>
      </w:r>
      <w:r w:rsidRPr="00B25C95">
        <w:rPr>
          <w:rFonts w:ascii="Arial" w:hAnsi="Arial" w:cs="Arial"/>
        </w:rPr>
        <w:t xml:space="preserve"> suggest other items. </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lastRenderedPageBreak/>
        <w:t xml:space="preserve">Note Pads </w:t>
      </w:r>
      <w:r>
        <w:rPr>
          <w:rFonts w:ascii="Arial" w:hAnsi="Arial" w:cs="Arial"/>
        </w:rPr>
        <w:t>| Sponsored by TBD</w:t>
      </w:r>
    </w:p>
    <w:p w:rsidR="00B9686B" w:rsidRPr="00B25C95" w:rsidRDefault="00B9686B" w:rsidP="00B9686B">
      <w:pPr>
        <w:pStyle w:val="NoSpacing"/>
        <w:numPr>
          <w:ilvl w:val="0"/>
          <w:numId w:val="4"/>
        </w:numPr>
        <w:ind w:left="900" w:hanging="540"/>
        <w:rPr>
          <w:rFonts w:ascii="Arial" w:hAnsi="Arial" w:cs="Arial"/>
        </w:rPr>
      </w:pPr>
      <w:r>
        <w:rPr>
          <w:rFonts w:ascii="Arial" w:hAnsi="Arial" w:cs="Arial"/>
        </w:rPr>
        <w:t>Room Key Wallets | Sponsored by TBD</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t xml:space="preserve">Gum/Business Card Holder </w:t>
      </w:r>
      <w:r>
        <w:rPr>
          <w:rFonts w:ascii="Arial" w:hAnsi="Arial" w:cs="Arial"/>
        </w:rPr>
        <w:t>| Sponsored by TBD</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t xml:space="preserve">Lanyards </w:t>
      </w:r>
      <w:r>
        <w:rPr>
          <w:rFonts w:ascii="Arial" w:hAnsi="Arial" w:cs="Arial"/>
        </w:rPr>
        <w:t>| Sponsored by TBD</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t>Luggage Tags</w:t>
      </w:r>
      <w:r>
        <w:rPr>
          <w:rFonts w:ascii="Arial" w:hAnsi="Arial" w:cs="Arial"/>
        </w:rPr>
        <w:t xml:space="preserve"> | Sponsored by TBD</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t>Pens</w:t>
      </w:r>
      <w:r>
        <w:rPr>
          <w:rFonts w:ascii="Arial" w:hAnsi="Arial" w:cs="Arial"/>
        </w:rPr>
        <w:t xml:space="preserve"> | Sponsored by TBD</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t>Cocktail napkins for reception events</w:t>
      </w:r>
      <w:r>
        <w:rPr>
          <w:rFonts w:ascii="Arial" w:hAnsi="Arial" w:cs="Arial"/>
        </w:rPr>
        <w:t xml:space="preserve"> | Sponsored by TBD</w:t>
      </w:r>
    </w:p>
    <w:p w:rsidR="00B9686B" w:rsidRPr="00B25C95" w:rsidRDefault="00B9686B" w:rsidP="00B9686B">
      <w:pPr>
        <w:pStyle w:val="NoSpacing"/>
        <w:numPr>
          <w:ilvl w:val="0"/>
          <w:numId w:val="4"/>
        </w:numPr>
        <w:ind w:left="900" w:hanging="540"/>
        <w:rPr>
          <w:rFonts w:ascii="Arial" w:hAnsi="Arial" w:cs="Arial"/>
        </w:rPr>
      </w:pPr>
      <w:r w:rsidRPr="00B25C95">
        <w:rPr>
          <w:rFonts w:ascii="Arial" w:hAnsi="Arial" w:cs="Arial"/>
        </w:rPr>
        <w:t xml:space="preserve">Coasters for meetings </w:t>
      </w:r>
      <w:r>
        <w:rPr>
          <w:rFonts w:ascii="Arial" w:hAnsi="Arial" w:cs="Arial"/>
        </w:rPr>
        <w:t xml:space="preserve">| Sponsored by </w:t>
      </w:r>
      <w:r w:rsidR="00214000">
        <w:rPr>
          <w:rFonts w:ascii="Arial" w:hAnsi="Arial" w:cs="Arial"/>
        </w:rPr>
        <w:t>TBD</w:t>
      </w:r>
    </w:p>
    <w:p w:rsidR="00B9686B" w:rsidRPr="00B25C95" w:rsidRDefault="00B9686B" w:rsidP="00B9686B">
      <w:pPr>
        <w:pStyle w:val="NoSpacing"/>
        <w:numPr>
          <w:ilvl w:val="0"/>
          <w:numId w:val="4"/>
        </w:numPr>
        <w:ind w:left="900" w:hanging="540"/>
        <w:rPr>
          <w:rFonts w:ascii="Arial" w:hAnsi="Arial" w:cs="Arial"/>
        </w:rPr>
      </w:pPr>
      <w:r>
        <w:rPr>
          <w:rFonts w:ascii="Arial" w:hAnsi="Arial" w:cs="Arial"/>
        </w:rPr>
        <w:t>Chocolates | Sponsored by TBD</w:t>
      </w:r>
    </w:p>
    <w:p w:rsidR="00B9686B" w:rsidRDefault="00B9686B" w:rsidP="00B9686B">
      <w:pPr>
        <w:pStyle w:val="NoSpacing"/>
        <w:numPr>
          <w:ilvl w:val="0"/>
          <w:numId w:val="4"/>
        </w:numPr>
        <w:ind w:left="900" w:hanging="540"/>
        <w:rPr>
          <w:rFonts w:ascii="Arial" w:hAnsi="Arial" w:cs="Arial"/>
        </w:rPr>
      </w:pPr>
      <w:r w:rsidRPr="00B25C95">
        <w:rPr>
          <w:rFonts w:ascii="Arial" w:hAnsi="Arial" w:cs="Arial"/>
        </w:rPr>
        <w:t>Hand sanitizers</w:t>
      </w:r>
      <w:r>
        <w:rPr>
          <w:rFonts w:ascii="Arial" w:hAnsi="Arial" w:cs="Arial"/>
        </w:rPr>
        <w:t xml:space="preserve"> | Sponsored by TBD</w:t>
      </w:r>
    </w:p>
    <w:p w:rsidR="00214000" w:rsidRDefault="00214000" w:rsidP="00B9686B">
      <w:pPr>
        <w:pStyle w:val="NoSpacing"/>
        <w:numPr>
          <w:ilvl w:val="0"/>
          <w:numId w:val="4"/>
        </w:numPr>
        <w:ind w:left="900" w:hanging="540"/>
        <w:rPr>
          <w:rFonts w:ascii="Arial" w:hAnsi="Arial" w:cs="Arial"/>
        </w:rPr>
      </w:pPr>
      <w:r>
        <w:rPr>
          <w:rFonts w:ascii="Arial" w:hAnsi="Arial" w:cs="Arial"/>
        </w:rPr>
        <w:t>Water Bottles | Sponsored by TBD</w:t>
      </w:r>
    </w:p>
    <w:p w:rsidR="00B904BF" w:rsidRDefault="00B904BF" w:rsidP="00B9686B">
      <w:pPr>
        <w:pStyle w:val="NoSpacing"/>
        <w:numPr>
          <w:ilvl w:val="0"/>
          <w:numId w:val="4"/>
        </w:numPr>
        <w:ind w:left="900" w:hanging="540"/>
        <w:rPr>
          <w:rFonts w:ascii="Arial" w:hAnsi="Arial" w:cs="Arial"/>
        </w:rPr>
      </w:pPr>
      <w:r>
        <w:rPr>
          <w:rFonts w:ascii="Arial" w:hAnsi="Arial" w:cs="Arial"/>
        </w:rPr>
        <w:t>USB storage devices | Sponsored by TBD</w:t>
      </w:r>
    </w:p>
    <w:p w:rsidR="00B9686B" w:rsidRDefault="00B9686B" w:rsidP="00B9686B">
      <w:pPr>
        <w:pStyle w:val="NoSpacing"/>
        <w:rPr>
          <w:rFonts w:ascii="Arial" w:hAnsi="Arial" w:cs="Arial"/>
        </w:rPr>
      </w:pPr>
    </w:p>
    <w:p w:rsidR="004C570D" w:rsidRPr="00B25C95" w:rsidRDefault="004C570D" w:rsidP="00B9686B">
      <w:pPr>
        <w:pStyle w:val="NoSpacing"/>
        <w:rPr>
          <w:rFonts w:ascii="Arial" w:hAnsi="Arial" w:cs="Arial"/>
        </w:rPr>
      </w:pPr>
      <w:r>
        <w:rPr>
          <w:rFonts w:ascii="Arial" w:hAnsi="Arial" w:cs="Arial"/>
        </w:rPr>
        <w:t xml:space="preserve">Please use the attached form to also indicate your interest in participating in the Welcome Bag and </w:t>
      </w:r>
      <w:r w:rsidRPr="002452D4">
        <w:rPr>
          <w:rFonts w:ascii="Arial" w:hAnsi="Arial" w:cs="Arial"/>
          <w:b/>
        </w:rPr>
        <w:t>return it</w:t>
      </w:r>
      <w:r w:rsidR="00251E23" w:rsidRPr="002452D4">
        <w:rPr>
          <w:rFonts w:ascii="Arial" w:hAnsi="Arial" w:cs="Arial"/>
          <w:b/>
        </w:rPr>
        <w:t>, along with a copy or description of your item,</w:t>
      </w:r>
      <w:r w:rsidRPr="002452D4">
        <w:rPr>
          <w:rFonts w:ascii="Arial" w:hAnsi="Arial" w:cs="Arial"/>
          <w:b/>
        </w:rPr>
        <w:t xml:space="preserve"> </w:t>
      </w:r>
      <w:r w:rsidR="00F176FE">
        <w:rPr>
          <w:rFonts w:ascii="Arial" w:hAnsi="Arial" w:cs="Arial"/>
          <w:b/>
        </w:rPr>
        <w:t xml:space="preserve">to </w:t>
      </w:r>
      <w:r w:rsidR="00412A15">
        <w:rPr>
          <w:rFonts w:ascii="Arial" w:hAnsi="Arial" w:cs="Arial"/>
          <w:b/>
        </w:rPr>
        <w:t>Maggie McDonnell</w:t>
      </w:r>
      <w:r w:rsidRPr="002452D4">
        <w:rPr>
          <w:rFonts w:ascii="Arial" w:hAnsi="Arial" w:cs="Arial"/>
          <w:b/>
        </w:rPr>
        <w:t xml:space="preserve"> by </w:t>
      </w:r>
      <w:r w:rsidR="00893137" w:rsidRPr="002452D4">
        <w:rPr>
          <w:rFonts w:ascii="Arial" w:hAnsi="Arial" w:cs="Arial"/>
          <w:b/>
        </w:rPr>
        <w:t xml:space="preserve">Friday, </w:t>
      </w:r>
      <w:r w:rsidR="005E10D4">
        <w:rPr>
          <w:rFonts w:ascii="Arial" w:hAnsi="Arial" w:cs="Arial"/>
          <w:b/>
        </w:rPr>
        <w:t>August</w:t>
      </w:r>
      <w:r w:rsidR="0020301E" w:rsidRPr="002452D4">
        <w:rPr>
          <w:rFonts w:ascii="Arial" w:hAnsi="Arial" w:cs="Arial"/>
          <w:b/>
        </w:rPr>
        <w:t xml:space="preserve"> </w:t>
      </w:r>
      <w:r w:rsidR="00F176FE">
        <w:rPr>
          <w:rFonts w:ascii="Arial" w:hAnsi="Arial" w:cs="Arial"/>
          <w:b/>
        </w:rPr>
        <w:t>24</w:t>
      </w:r>
      <w:r w:rsidR="00251E23" w:rsidRPr="002452D4">
        <w:rPr>
          <w:rFonts w:ascii="Arial" w:hAnsi="Arial" w:cs="Arial"/>
          <w:b/>
        </w:rPr>
        <w:t xml:space="preserve"> at </w:t>
      </w:r>
      <w:hyperlink r:id="rId7" w:history="1">
        <w:r w:rsidR="005E10D4" w:rsidRPr="00B70999">
          <w:rPr>
            <w:rStyle w:val="Hyperlink"/>
            <w:rFonts w:ascii="Arial" w:hAnsi="Arial" w:cs="Arial"/>
            <w:b/>
          </w:rPr>
          <w:t>maggie@greetingcard.org</w:t>
        </w:r>
      </w:hyperlink>
      <w:r w:rsidR="00251E23" w:rsidRPr="002452D4">
        <w:rPr>
          <w:rFonts w:ascii="Arial" w:hAnsi="Arial" w:cs="Arial"/>
          <w:b/>
        </w:rPr>
        <w:t xml:space="preserve">. Please also copy GCA Associates Chair Phil St. Germain at </w:t>
      </w:r>
      <w:hyperlink r:id="rId8" w:history="1">
        <w:r w:rsidR="00251E23" w:rsidRPr="002452D4">
          <w:rPr>
            <w:rStyle w:val="Hyperlink"/>
            <w:rFonts w:ascii="Arial" w:hAnsi="Arial" w:cs="Arial"/>
            <w:b/>
          </w:rPr>
          <w:t>philst@jsmccarthy.com</w:t>
        </w:r>
      </w:hyperlink>
      <w:r w:rsidR="00251E23" w:rsidRPr="002452D4">
        <w:rPr>
          <w:rFonts w:ascii="Arial" w:hAnsi="Arial" w:cs="Arial"/>
          <w:b/>
        </w:rPr>
        <w:t xml:space="preserve">. </w:t>
      </w:r>
    </w:p>
    <w:p w:rsidR="00B9686B" w:rsidRDefault="00B9686B" w:rsidP="00E4523D">
      <w:pPr>
        <w:pStyle w:val="NoSpacing"/>
        <w:rPr>
          <w:rFonts w:ascii="Arial" w:hAnsi="Arial" w:cs="Arial"/>
        </w:rPr>
      </w:pPr>
    </w:p>
    <w:p w:rsidR="004C570D" w:rsidRPr="00893137" w:rsidRDefault="00F176FE" w:rsidP="002452D4">
      <w:pPr>
        <w:pStyle w:val="NoSpacing"/>
        <w:numPr>
          <w:ilvl w:val="0"/>
          <w:numId w:val="9"/>
        </w:numPr>
        <w:tabs>
          <w:tab w:val="left" w:pos="2880"/>
        </w:tabs>
        <w:rPr>
          <w:rFonts w:ascii="Arial" w:hAnsi="Arial" w:cs="Arial"/>
        </w:rPr>
      </w:pPr>
      <w:r>
        <w:rPr>
          <w:rFonts w:ascii="Arial" w:hAnsi="Arial" w:cs="Arial"/>
          <w:b/>
        </w:rPr>
        <w:t>August 24</w:t>
      </w:r>
      <w:r w:rsidR="005E10D4">
        <w:rPr>
          <w:rFonts w:ascii="Arial" w:hAnsi="Arial" w:cs="Arial"/>
          <w:b/>
        </w:rPr>
        <w:t xml:space="preserve">: </w:t>
      </w:r>
      <w:r w:rsidR="004C570D" w:rsidRPr="00893137">
        <w:rPr>
          <w:rFonts w:ascii="Arial" w:hAnsi="Arial" w:cs="Arial"/>
          <w:b/>
        </w:rPr>
        <w:t xml:space="preserve">Deadline to submit your </w:t>
      </w:r>
      <w:r w:rsidR="00224E52">
        <w:rPr>
          <w:rFonts w:ascii="Arial" w:hAnsi="Arial" w:cs="Arial"/>
          <w:b/>
        </w:rPr>
        <w:t xml:space="preserve">participation </w:t>
      </w:r>
      <w:r w:rsidR="004C570D" w:rsidRPr="00893137">
        <w:rPr>
          <w:rFonts w:ascii="Arial" w:hAnsi="Arial" w:cs="Arial"/>
          <w:b/>
        </w:rPr>
        <w:t>form indicating which item(s) you’d like to donate so that we can properly</w:t>
      </w:r>
      <w:r w:rsidR="00251E23">
        <w:rPr>
          <w:rFonts w:ascii="Arial" w:hAnsi="Arial" w:cs="Arial"/>
          <w:b/>
        </w:rPr>
        <w:t xml:space="preserve"> </w:t>
      </w:r>
      <w:r w:rsidR="004C570D" w:rsidRPr="00893137">
        <w:rPr>
          <w:rFonts w:ascii="Arial" w:hAnsi="Arial" w:cs="Arial"/>
          <w:b/>
        </w:rPr>
        <w:t xml:space="preserve">add your name to our sponsorship recognition information. </w:t>
      </w:r>
      <w:r w:rsidR="004C570D" w:rsidRPr="00893137">
        <w:rPr>
          <w:rFonts w:ascii="Arial" w:hAnsi="Arial" w:cs="Arial"/>
        </w:rPr>
        <w:t>You will receive confirmation that you’ve been approved to pr</w:t>
      </w:r>
      <w:r w:rsidR="00353DCF" w:rsidRPr="00893137">
        <w:rPr>
          <w:rFonts w:ascii="Arial" w:hAnsi="Arial" w:cs="Arial"/>
        </w:rPr>
        <w:t xml:space="preserve">ovide the selected item within </w:t>
      </w:r>
      <w:r w:rsidR="00D478F2" w:rsidRPr="00893137">
        <w:rPr>
          <w:rFonts w:ascii="Arial" w:hAnsi="Arial" w:cs="Arial"/>
        </w:rPr>
        <w:t>ten</w:t>
      </w:r>
      <w:r w:rsidR="004C570D" w:rsidRPr="00893137">
        <w:rPr>
          <w:rFonts w:ascii="Arial" w:hAnsi="Arial" w:cs="Arial"/>
        </w:rPr>
        <w:t xml:space="preserve"> business days following the submission of your form.</w:t>
      </w:r>
      <w:r w:rsidR="000778B3">
        <w:rPr>
          <w:rFonts w:ascii="Arial" w:hAnsi="Arial" w:cs="Arial"/>
        </w:rPr>
        <w:t xml:space="preserve"> Items are reserved on a first-come, first-served basis.</w:t>
      </w:r>
    </w:p>
    <w:p w:rsidR="002452D4" w:rsidRDefault="002452D4" w:rsidP="002452D4">
      <w:pPr>
        <w:pStyle w:val="NoSpacing"/>
        <w:tabs>
          <w:tab w:val="left" w:pos="2880"/>
        </w:tabs>
        <w:ind w:left="1080"/>
        <w:rPr>
          <w:rFonts w:ascii="Arial" w:hAnsi="Arial" w:cs="Arial"/>
          <w:b/>
        </w:rPr>
      </w:pPr>
    </w:p>
    <w:p w:rsidR="004C570D" w:rsidRDefault="00F176FE" w:rsidP="002452D4">
      <w:pPr>
        <w:pStyle w:val="NoSpacing"/>
        <w:numPr>
          <w:ilvl w:val="0"/>
          <w:numId w:val="9"/>
        </w:numPr>
        <w:tabs>
          <w:tab w:val="left" w:pos="2880"/>
        </w:tabs>
        <w:rPr>
          <w:rFonts w:ascii="Arial" w:hAnsi="Arial" w:cs="Arial"/>
          <w:b/>
        </w:rPr>
      </w:pPr>
      <w:r>
        <w:rPr>
          <w:rFonts w:ascii="Arial" w:hAnsi="Arial" w:cs="Arial"/>
          <w:b/>
        </w:rPr>
        <w:t>August 31</w:t>
      </w:r>
      <w:r w:rsidR="005E10D4">
        <w:rPr>
          <w:rFonts w:ascii="Arial" w:hAnsi="Arial" w:cs="Arial"/>
          <w:b/>
        </w:rPr>
        <w:t>:</w:t>
      </w:r>
      <w:r w:rsidR="004C570D" w:rsidRPr="00893137">
        <w:rPr>
          <w:rFonts w:ascii="Arial" w:hAnsi="Arial" w:cs="Arial"/>
          <w:b/>
        </w:rPr>
        <w:t xml:space="preserve"> Deadline to provide </w:t>
      </w:r>
      <w:r w:rsidR="00A73731">
        <w:rPr>
          <w:rFonts w:ascii="Arial" w:hAnsi="Arial" w:cs="Arial"/>
          <w:b/>
        </w:rPr>
        <w:t>Phil St. Germain</w:t>
      </w:r>
      <w:r w:rsidR="004C570D" w:rsidRPr="00893137">
        <w:rPr>
          <w:rFonts w:ascii="Arial" w:hAnsi="Arial" w:cs="Arial"/>
          <w:b/>
        </w:rPr>
        <w:t xml:space="preserve"> and </w:t>
      </w:r>
      <w:r w:rsidR="00412A15">
        <w:rPr>
          <w:rFonts w:ascii="Arial" w:hAnsi="Arial" w:cs="Arial"/>
          <w:b/>
        </w:rPr>
        <w:t>Maggie McDonnell</w:t>
      </w:r>
      <w:r w:rsidR="004C570D" w:rsidRPr="00893137">
        <w:rPr>
          <w:rFonts w:ascii="Arial" w:hAnsi="Arial" w:cs="Arial"/>
          <w:b/>
        </w:rPr>
        <w:t xml:space="preserve"> with proof of your item for review and approval</w:t>
      </w:r>
    </w:p>
    <w:p w:rsidR="002452D4" w:rsidRDefault="002452D4" w:rsidP="002452D4">
      <w:pPr>
        <w:pStyle w:val="NoSpacing"/>
        <w:tabs>
          <w:tab w:val="left" w:pos="2880"/>
        </w:tabs>
        <w:ind w:left="1080"/>
        <w:rPr>
          <w:rFonts w:ascii="Arial" w:hAnsi="Arial" w:cs="Arial"/>
          <w:b/>
        </w:rPr>
      </w:pPr>
    </w:p>
    <w:p w:rsidR="002452D4" w:rsidRDefault="00F176FE" w:rsidP="002452D4">
      <w:pPr>
        <w:pStyle w:val="NoSpacing"/>
        <w:numPr>
          <w:ilvl w:val="0"/>
          <w:numId w:val="9"/>
        </w:numPr>
        <w:tabs>
          <w:tab w:val="left" w:pos="2880"/>
        </w:tabs>
        <w:rPr>
          <w:rFonts w:ascii="Arial" w:hAnsi="Arial" w:cs="Arial"/>
          <w:b/>
        </w:rPr>
      </w:pPr>
      <w:r>
        <w:rPr>
          <w:rFonts w:ascii="Arial" w:hAnsi="Arial" w:cs="Arial"/>
          <w:b/>
        </w:rPr>
        <w:t>August 31</w:t>
      </w:r>
      <w:r w:rsidR="005E10D4">
        <w:rPr>
          <w:rFonts w:ascii="Arial" w:hAnsi="Arial" w:cs="Arial"/>
          <w:b/>
        </w:rPr>
        <w:t>:</w:t>
      </w:r>
      <w:r w:rsidR="002452D4">
        <w:rPr>
          <w:rFonts w:ascii="Arial" w:hAnsi="Arial" w:cs="Arial"/>
          <w:b/>
        </w:rPr>
        <w:t xml:space="preserve"> </w:t>
      </w:r>
      <w:r w:rsidR="000778B3">
        <w:rPr>
          <w:rFonts w:ascii="Arial" w:hAnsi="Arial" w:cs="Arial"/>
          <w:b/>
        </w:rPr>
        <w:t xml:space="preserve">Deadline to </w:t>
      </w:r>
      <w:r w:rsidR="000778B3" w:rsidRPr="000778B3">
        <w:rPr>
          <w:rFonts w:ascii="Arial" w:hAnsi="Arial" w:cs="Arial"/>
          <w:b/>
        </w:rPr>
        <w:t>email your logo</w:t>
      </w:r>
      <w:r w:rsidR="000778B3">
        <w:rPr>
          <w:rFonts w:ascii="Arial" w:hAnsi="Arial" w:cs="Arial"/>
          <w:b/>
        </w:rPr>
        <w:t>,</w:t>
      </w:r>
      <w:r w:rsidR="000778B3" w:rsidRPr="000778B3">
        <w:rPr>
          <w:rFonts w:ascii="Arial" w:hAnsi="Arial" w:cs="Arial"/>
          <w:b/>
        </w:rPr>
        <w:t xml:space="preserve"> both in a high resolution jpeg and eps format</w:t>
      </w:r>
      <w:r w:rsidR="000778B3">
        <w:rPr>
          <w:rFonts w:ascii="Arial" w:hAnsi="Arial" w:cs="Arial"/>
          <w:b/>
        </w:rPr>
        <w:t>,</w:t>
      </w:r>
      <w:r w:rsidR="000778B3" w:rsidRPr="000778B3">
        <w:rPr>
          <w:rFonts w:ascii="Arial" w:hAnsi="Arial" w:cs="Arial"/>
          <w:b/>
        </w:rPr>
        <w:t xml:space="preserve"> </w:t>
      </w:r>
    </w:p>
    <w:p w:rsidR="000778B3" w:rsidRPr="00893137" w:rsidRDefault="002452D4" w:rsidP="002452D4">
      <w:pPr>
        <w:pStyle w:val="NoSpacing"/>
        <w:tabs>
          <w:tab w:val="left" w:pos="2880"/>
        </w:tabs>
        <w:ind w:left="1080"/>
        <w:rPr>
          <w:rFonts w:ascii="Arial" w:hAnsi="Arial" w:cs="Arial"/>
          <w:b/>
        </w:rPr>
      </w:pPr>
      <w:r>
        <w:rPr>
          <w:rFonts w:ascii="Arial" w:hAnsi="Arial" w:cs="Arial"/>
          <w:b/>
        </w:rPr>
        <w:t xml:space="preserve">      </w:t>
      </w:r>
      <w:proofErr w:type="gramStart"/>
      <w:r w:rsidR="000778B3" w:rsidRPr="000778B3">
        <w:rPr>
          <w:rFonts w:ascii="Arial" w:hAnsi="Arial" w:cs="Arial"/>
          <w:b/>
        </w:rPr>
        <w:t>to</w:t>
      </w:r>
      <w:proofErr w:type="gramEnd"/>
      <w:r w:rsidR="000778B3" w:rsidRPr="000778B3">
        <w:rPr>
          <w:rFonts w:ascii="Arial" w:hAnsi="Arial" w:cs="Arial"/>
          <w:b/>
        </w:rPr>
        <w:t xml:space="preserve"> maggie@greetingcard.org</w:t>
      </w:r>
      <w:bookmarkStart w:id="0" w:name="_GoBack"/>
      <w:bookmarkEnd w:id="0"/>
    </w:p>
    <w:p w:rsidR="002452D4" w:rsidRDefault="002452D4" w:rsidP="002452D4">
      <w:pPr>
        <w:pStyle w:val="NoSpacing"/>
        <w:tabs>
          <w:tab w:val="left" w:pos="2880"/>
        </w:tabs>
        <w:ind w:left="1080"/>
        <w:rPr>
          <w:rFonts w:ascii="Arial" w:hAnsi="Arial" w:cs="Arial"/>
          <w:b/>
        </w:rPr>
      </w:pPr>
    </w:p>
    <w:p w:rsidR="004C570D" w:rsidRPr="004C570D" w:rsidRDefault="005E10D4" w:rsidP="002452D4">
      <w:pPr>
        <w:pStyle w:val="NoSpacing"/>
        <w:numPr>
          <w:ilvl w:val="0"/>
          <w:numId w:val="9"/>
        </w:numPr>
        <w:tabs>
          <w:tab w:val="left" w:pos="2880"/>
        </w:tabs>
        <w:rPr>
          <w:rFonts w:ascii="Arial" w:hAnsi="Arial" w:cs="Arial"/>
          <w:b/>
        </w:rPr>
      </w:pPr>
      <w:r>
        <w:rPr>
          <w:rFonts w:ascii="Arial" w:hAnsi="Arial" w:cs="Arial"/>
          <w:b/>
        </w:rPr>
        <w:t>Sept</w:t>
      </w:r>
      <w:r w:rsidR="004C570D" w:rsidRPr="002B25D5">
        <w:rPr>
          <w:rFonts w:ascii="Arial" w:hAnsi="Arial" w:cs="Arial"/>
          <w:b/>
        </w:rPr>
        <w:t xml:space="preserve">. </w:t>
      </w:r>
      <w:r>
        <w:rPr>
          <w:rFonts w:ascii="Arial" w:hAnsi="Arial" w:cs="Arial"/>
          <w:b/>
        </w:rPr>
        <w:t>20</w:t>
      </w:r>
      <w:r w:rsidR="004C570D" w:rsidRPr="002B25D5">
        <w:rPr>
          <w:rFonts w:ascii="Arial" w:hAnsi="Arial" w:cs="Arial"/>
          <w:b/>
        </w:rPr>
        <w:t>-</w:t>
      </w:r>
      <w:r>
        <w:rPr>
          <w:rFonts w:ascii="Arial" w:hAnsi="Arial" w:cs="Arial"/>
          <w:b/>
        </w:rPr>
        <w:t>24</w:t>
      </w:r>
      <w:r w:rsidR="00494FCA">
        <w:rPr>
          <w:rFonts w:ascii="Arial" w:hAnsi="Arial" w:cs="Arial"/>
          <w:b/>
        </w:rPr>
        <w:t>:</w:t>
      </w:r>
      <w:r w:rsidR="002452D4">
        <w:rPr>
          <w:rFonts w:ascii="Arial" w:hAnsi="Arial" w:cs="Arial"/>
          <w:b/>
        </w:rPr>
        <w:t xml:space="preserve"> </w:t>
      </w:r>
      <w:r w:rsidR="004C570D">
        <w:rPr>
          <w:rFonts w:ascii="Arial" w:hAnsi="Arial" w:cs="Arial"/>
          <w:b/>
        </w:rPr>
        <w:t xml:space="preserve">Date for your </w:t>
      </w:r>
      <w:r w:rsidR="00384E19">
        <w:rPr>
          <w:rFonts w:ascii="Arial" w:hAnsi="Arial" w:cs="Arial"/>
          <w:b/>
        </w:rPr>
        <w:t>Welcome Bag item(s)</w:t>
      </w:r>
      <w:r w:rsidR="004C570D">
        <w:rPr>
          <w:rFonts w:ascii="Arial" w:hAnsi="Arial" w:cs="Arial"/>
          <w:b/>
        </w:rPr>
        <w:t xml:space="preserve"> to arrive at </w:t>
      </w:r>
      <w:r w:rsidR="00D478F2">
        <w:rPr>
          <w:rFonts w:ascii="Arial" w:hAnsi="Arial" w:cs="Arial"/>
          <w:b/>
        </w:rPr>
        <w:t xml:space="preserve">the </w:t>
      </w:r>
      <w:r>
        <w:rPr>
          <w:rFonts w:ascii="Arial" w:hAnsi="Arial" w:cs="Arial"/>
          <w:b/>
        </w:rPr>
        <w:t>Metropolitan at the 9</w:t>
      </w:r>
    </w:p>
    <w:p w:rsidR="004C570D" w:rsidRDefault="004C570D" w:rsidP="004C570D">
      <w:pPr>
        <w:pStyle w:val="NoSpacing"/>
        <w:rPr>
          <w:rFonts w:ascii="Arial" w:hAnsi="Arial" w:cs="Arial"/>
        </w:rPr>
      </w:pPr>
    </w:p>
    <w:p w:rsidR="004C570D" w:rsidRDefault="004C570D" w:rsidP="004C570D">
      <w:pPr>
        <w:pStyle w:val="NoSpacing"/>
        <w:rPr>
          <w:rFonts w:ascii="Arial" w:hAnsi="Arial" w:cs="Arial"/>
        </w:rPr>
      </w:pPr>
    </w:p>
    <w:p w:rsidR="0099712E" w:rsidRDefault="0099712E" w:rsidP="0099712E">
      <w:pPr>
        <w:pStyle w:val="NoSpacing"/>
        <w:rPr>
          <w:rFonts w:ascii="Lucida Sans" w:hAnsi="Lucida Sans" w:cs="Arial"/>
          <w:b/>
          <w:sz w:val="24"/>
          <w:szCs w:val="24"/>
        </w:rPr>
      </w:pPr>
      <w:r>
        <w:rPr>
          <w:rFonts w:ascii="Lucida Sans" w:hAnsi="Lucida Sans" w:cs="Arial"/>
          <w:b/>
          <w:sz w:val="24"/>
          <w:szCs w:val="24"/>
        </w:rPr>
        <w:t>3</w:t>
      </w:r>
      <w:r w:rsidRPr="001D4D01">
        <w:rPr>
          <w:rFonts w:ascii="Lucida Sans" w:hAnsi="Lucida Sans" w:cs="Arial"/>
          <w:b/>
          <w:sz w:val="24"/>
          <w:szCs w:val="24"/>
        </w:rPr>
        <w:t xml:space="preserve">. </w:t>
      </w:r>
      <w:r>
        <w:rPr>
          <w:rFonts w:ascii="Lucida Sans" w:hAnsi="Lucida Sans" w:cs="Arial"/>
          <w:b/>
          <w:sz w:val="24"/>
          <w:szCs w:val="24"/>
        </w:rPr>
        <w:t>ASSOCIATE RECEPTION</w:t>
      </w:r>
    </w:p>
    <w:p w:rsidR="00D61B4C" w:rsidRDefault="004D66E1" w:rsidP="0099712E">
      <w:pPr>
        <w:pStyle w:val="NoSpacing"/>
        <w:rPr>
          <w:rFonts w:ascii="Arial" w:hAnsi="Arial" w:cs="Arial"/>
        </w:rPr>
      </w:pPr>
      <w:r>
        <w:rPr>
          <w:rFonts w:ascii="Arial" w:hAnsi="Arial" w:cs="Arial"/>
        </w:rPr>
        <w:t>T</w:t>
      </w:r>
      <w:r w:rsidR="0099712E">
        <w:rPr>
          <w:rFonts w:ascii="Arial" w:hAnsi="Arial" w:cs="Arial"/>
        </w:rPr>
        <w:t xml:space="preserve">his year we will be </w:t>
      </w:r>
      <w:r w:rsidR="00D61B4C">
        <w:rPr>
          <w:rFonts w:ascii="Arial" w:hAnsi="Arial" w:cs="Arial"/>
        </w:rPr>
        <w:t>holding</w:t>
      </w:r>
      <w:r w:rsidR="0099712E">
        <w:rPr>
          <w:rFonts w:ascii="Arial" w:hAnsi="Arial" w:cs="Arial"/>
        </w:rPr>
        <w:t xml:space="preserve"> an Associate Reception on Friday, </w:t>
      </w:r>
      <w:r w:rsidR="00AD7161">
        <w:rPr>
          <w:rFonts w:ascii="Arial" w:hAnsi="Arial" w:cs="Arial"/>
        </w:rPr>
        <w:t>September</w:t>
      </w:r>
      <w:r>
        <w:rPr>
          <w:rFonts w:ascii="Arial" w:hAnsi="Arial" w:cs="Arial"/>
        </w:rPr>
        <w:t xml:space="preserve"> </w:t>
      </w:r>
      <w:r w:rsidR="00AD7161">
        <w:rPr>
          <w:rFonts w:ascii="Arial" w:hAnsi="Arial" w:cs="Arial"/>
        </w:rPr>
        <w:t>28</w:t>
      </w:r>
      <w:r w:rsidR="0099712E">
        <w:rPr>
          <w:rFonts w:ascii="Arial" w:hAnsi="Arial" w:cs="Arial"/>
        </w:rPr>
        <w:t xml:space="preserve"> from 6:00pm – 7:15pm (prior to the closing banquet dinner). </w:t>
      </w:r>
      <w:r w:rsidR="00D61B4C">
        <w:rPr>
          <w:rFonts w:ascii="Arial" w:hAnsi="Arial" w:cs="Arial"/>
        </w:rPr>
        <w:t>This will be a great opportunity for attendees to mingle and learn more about the Associate companies while viewing their displays.</w:t>
      </w:r>
    </w:p>
    <w:p w:rsidR="00D61B4C" w:rsidRDefault="00D61B4C" w:rsidP="0099712E">
      <w:pPr>
        <w:pStyle w:val="NoSpacing"/>
        <w:rPr>
          <w:rFonts w:ascii="Arial" w:hAnsi="Arial" w:cs="Arial"/>
        </w:rPr>
      </w:pPr>
    </w:p>
    <w:p w:rsidR="00D61B4C" w:rsidRDefault="00251E23" w:rsidP="0099712E">
      <w:pPr>
        <w:pStyle w:val="NoSpacing"/>
        <w:rPr>
          <w:rFonts w:ascii="Arial" w:hAnsi="Arial" w:cs="Arial"/>
        </w:rPr>
      </w:pPr>
      <w:r>
        <w:rPr>
          <w:rFonts w:ascii="Arial" w:hAnsi="Arial" w:cs="Arial"/>
        </w:rPr>
        <w:t>Sponsorship</w:t>
      </w:r>
      <w:r w:rsidR="00D61B4C">
        <w:rPr>
          <w:rFonts w:ascii="Arial" w:hAnsi="Arial" w:cs="Arial"/>
        </w:rPr>
        <w:t xml:space="preserve"> of the Associate Reception </w:t>
      </w:r>
      <w:r>
        <w:rPr>
          <w:rFonts w:ascii="Arial" w:hAnsi="Arial" w:cs="Arial"/>
        </w:rPr>
        <w:t>is available for a cost of</w:t>
      </w:r>
      <w:r w:rsidR="00D61B4C">
        <w:rPr>
          <w:rFonts w:ascii="Arial" w:hAnsi="Arial" w:cs="Arial"/>
        </w:rPr>
        <w:t xml:space="preserve"> $250 for members </w:t>
      </w:r>
      <w:r w:rsidR="00D478F2">
        <w:rPr>
          <w:rFonts w:ascii="Arial" w:hAnsi="Arial" w:cs="Arial"/>
        </w:rPr>
        <w:t xml:space="preserve">who are attending and $100 for </w:t>
      </w:r>
      <w:r w:rsidR="00D61B4C">
        <w:rPr>
          <w:rFonts w:ascii="Arial" w:hAnsi="Arial" w:cs="Arial"/>
        </w:rPr>
        <w:t>members that are not attending.</w:t>
      </w:r>
    </w:p>
    <w:p w:rsidR="0029245F" w:rsidRDefault="0029245F" w:rsidP="00E4523D">
      <w:pPr>
        <w:pStyle w:val="NoSpacing"/>
        <w:rPr>
          <w:rFonts w:ascii="Arial" w:hAnsi="Arial" w:cs="Arial"/>
        </w:rPr>
      </w:pPr>
    </w:p>
    <w:p w:rsidR="0029245F" w:rsidRDefault="00AD5646" w:rsidP="00E4523D">
      <w:pPr>
        <w:pStyle w:val="NoSpacing"/>
        <w:rPr>
          <w:rFonts w:ascii="Arial" w:hAnsi="Arial" w:cs="Arial"/>
        </w:rPr>
      </w:pPr>
      <w:r>
        <w:rPr>
          <w:rFonts w:ascii="Arial" w:hAnsi="Arial" w:cs="Arial"/>
        </w:rPr>
        <w:t>If interested in this opportunity, p</w:t>
      </w:r>
      <w:r w:rsidR="0029245F">
        <w:rPr>
          <w:rFonts w:ascii="Arial" w:hAnsi="Arial" w:cs="Arial"/>
        </w:rPr>
        <w:t>lease email your logo</w:t>
      </w:r>
      <w:r w:rsidR="008D4E95">
        <w:rPr>
          <w:rFonts w:ascii="Arial" w:hAnsi="Arial" w:cs="Arial"/>
        </w:rPr>
        <w:t xml:space="preserve"> </w:t>
      </w:r>
      <w:r w:rsidR="008D4E95" w:rsidRPr="008D4E95">
        <w:rPr>
          <w:rFonts w:ascii="Arial" w:hAnsi="Arial" w:cs="Arial"/>
          <w:b/>
        </w:rPr>
        <w:t>both</w:t>
      </w:r>
      <w:r w:rsidR="0029245F">
        <w:rPr>
          <w:rFonts w:ascii="Arial" w:hAnsi="Arial" w:cs="Arial"/>
        </w:rPr>
        <w:t xml:space="preserve"> in a high resolution jpeg and eps format to </w:t>
      </w:r>
      <w:hyperlink r:id="rId9" w:history="1">
        <w:r w:rsidR="004D66E1" w:rsidRPr="00A4328B">
          <w:rPr>
            <w:rStyle w:val="Hyperlink"/>
            <w:rFonts w:ascii="Arial" w:hAnsi="Arial" w:cs="Arial"/>
          </w:rPr>
          <w:t>maggie@greetingcard.org</w:t>
        </w:r>
      </w:hyperlink>
      <w:r>
        <w:rPr>
          <w:rFonts w:ascii="Arial" w:hAnsi="Arial" w:cs="Arial"/>
        </w:rPr>
        <w:t xml:space="preserve"> no later than Friday, </w:t>
      </w:r>
      <w:r w:rsidR="00AD7161">
        <w:rPr>
          <w:rFonts w:ascii="Arial" w:hAnsi="Arial" w:cs="Arial"/>
        </w:rPr>
        <w:t>August 24</w:t>
      </w:r>
    </w:p>
    <w:p w:rsidR="0029245F" w:rsidRDefault="0029245F" w:rsidP="00E4523D">
      <w:pPr>
        <w:pStyle w:val="NoSpacing"/>
        <w:rPr>
          <w:rFonts w:ascii="Arial" w:hAnsi="Arial" w:cs="Arial"/>
        </w:rPr>
      </w:pPr>
    </w:p>
    <w:p w:rsidR="00E4523D" w:rsidRPr="00E4523D" w:rsidRDefault="00E4523D" w:rsidP="00E4523D">
      <w:pPr>
        <w:pStyle w:val="NoSpacing"/>
        <w:rPr>
          <w:rFonts w:ascii="Arial" w:hAnsi="Arial" w:cs="Arial"/>
          <w:b/>
        </w:rPr>
      </w:pPr>
      <w:r>
        <w:rPr>
          <w:rFonts w:ascii="Arial" w:hAnsi="Arial" w:cs="Arial"/>
          <w:b/>
        </w:rPr>
        <w:t>SHIPPING</w:t>
      </w:r>
      <w:r w:rsidR="00384E19">
        <w:rPr>
          <w:rFonts w:ascii="Arial" w:hAnsi="Arial" w:cs="Arial"/>
          <w:b/>
        </w:rPr>
        <w:t xml:space="preserve"> FOR DISPLAY </w:t>
      </w:r>
    </w:p>
    <w:p w:rsidR="00384E19" w:rsidRDefault="00E4523D" w:rsidP="00E4523D">
      <w:pPr>
        <w:pStyle w:val="NoSpacing"/>
        <w:rPr>
          <w:rFonts w:ascii="Arial" w:hAnsi="Arial" w:cs="Arial"/>
          <w:b/>
        </w:rPr>
      </w:pPr>
      <w:r>
        <w:rPr>
          <w:rFonts w:ascii="Arial" w:hAnsi="Arial" w:cs="Arial"/>
        </w:rPr>
        <w:t>I</w:t>
      </w:r>
      <w:r w:rsidR="00071D0E" w:rsidRPr="00B25C95">
        <w:rPr>
          <w:rFonts w:ascii="Arial" w:hAnsi="Arial" w:cs="Arial"/>
        </w:rPr>
        <w:t xml:space="preserve">tems </w:t>
      </w:r>
      <w:r>
        <w:rPr>
          <w:rFonts w:ascii="Arial" w:hAnsi="Arial" w:cs="Arial"/>
        </w:rPr>
        <w:t xml:space="preserve">must be </w:t>
      </w:r>
      <w:r w:rsidR="00071D0E" w:rsidRPr="00B25C95">
        <w:rPr>
          <w:rFonts w:ascii="Arial" w:hAnsi="Arial" w:cs="Arial"/>
        </w:rPr>
        <w:t>received at the con</w:t>
      </w:r>
      <w:r w:rsidR="001D4D01">
        <w:rPr>
          <w:rFonts w:ascii="Arial" w:hAnsi="Arial" w:cs="Arial"/>
        </w:rPr>
        <w:t xml:space="preserve">vention site </w:t>
      </w:r>
      <w:r w:rsidR="001D4D01" w:rsidRPr="00E4523D">
        <w:rPr>
          <w:rFonts w:ascii="Arial" w:hAnsi="Arial" w:cs="Arial"/>
          <w:b/>
        </w:rPr>
        <w:t xml:space="preserve">no later than Monday, </w:t>
      </w:r>
      <w:r w:rsidR="004F0BF1">
        <w:rPr>
          <w:rFonts w:ascii="Arial" w:hAnsi="Arial" w:cs="Arial"/>
          <w:b/>
        </w:rPr>
        <w:t>September</w:t>
      </w:r>
      <w:r w:rsidR="001D4D01" w:rsidRPr="00E4523D">
        <w:rPr>
          <w:rFonts w:ascii="Arial" w:hAnsi="Arial" w:cs="Arial"/>
          <w:b/>
        </w:rPr>
        <w:t xml:space="preserve"> </w:t>
      </w:r>
      <w:r w:rsidR="004F0BF1">
        <w:rPr>
          <w:rFonts w:ascii="Arial" w:hAnsi="Arial" w:cs="Arial"/>
          <w:b/>
        </w:rPr>
        <w:t>24</w:t>
      </w:r>
      <w:r w:rsidR="001D4D01" w:rsidRPr="00E4523D">
        <w:rPr>
          <w:rFonts w:ascii="Arial" w:hAnsi="Arial" w:cs="Arial"/>
          <w:b/>
        </w:rPr>
        <w:t xml:space="preserve">, </w:t>
      </w:r>
      <w:r w:rsidR="00AD5646">
        <w:rPr>
          <w:rFonts w:ascii="Arial" w:hAnsi="Arial" w:cs="Arial"/>
          <w:b/>
        </w:rPr>
        <w:t>but</w:t>
      </w:r>
      <w:r w:rsidR="001D4D01" w:rsidRPr="00E4523D">
        <w:rPr>
          <w:rFonts w:ascii="Arial" w:hAnsi="Arial" w:cs="Arial"/>
          <w:b/>
        </w:rPr>
        <w:t xml:space="preserve"> no earlier than Thursday, </w:t>
      </w:r>
      <w:r w:rsidR="004F0BF1">
        <w:rPr>
          <w:rFonts w:ascii="Arial" w:hAnsi="Arial" w:cs="Arial"/>
          <w:b/>
        </w:rPr>
        <w:t>September</w:t>
      </w:r>
      <w:r w:rsidR="001D4D01" w:rsidRPr="00E4523D">
        <w:rPr>
          <w:rFonts w:ascii="Arial" w:hAnsi="Arial" w:cs="Arial"/>
          <w:b/>
        </w:rPr>
        <w:t xml:space="preserve"> </w:t>
      </w:r>
      <w:r w:rsidR="004F0BF1">
        <w:rPr>
          <w:rFonts w:ascii="Arial" w:hAnsi="Arial" w:cs="Arial"/>
          <w:b/>
        </w:rPr>
        <w:t>20,</w:t>
      </w:r>
      <w:r w:rsidR="001D4D01" w:rsidRPr="00E4523D">
        <w:rPr>
          <w:rFonts w:ascii="Arial" w:hAnsi="Arial" w:cs="Arial"/>
          <w:b/>
        </w:rPr>
        <w:t xml:space="preserve"> 201</w:t>
      </w:r>
      <w:r w:rsidR="004F0BF1">
        <w:rPr>
          <w:rFonts w:ascii="Arial" w:hAnsi="Arial" w:cs="Arial"/>
          <w:b/>
        </w:rPr>
        <w:t>8</w:t>
      </w:r>
      <w:r w:rsidR="001D4D01" w:rsidRPr="00E4523D">
        <w:rPr>
          <w:rFonts w:ascii="Arial" w:hAnsi="Arial" w:cs="Arial"/>
          <w:b/>
        </w:rPr>
        <w:t xml:space="preserve">. </w:t>
      </w:r>
    </w:p>
    <w:p w:rsidR="00384E19" w:rsidRDefault="00384E19" w:rsidP="00E4523D">
      <w:pPr>
        <w:pStyle w:val="NoSpacing"/>
        <w:rPr>
          <w:rFonts w:ascii="Arial" w:hAnsi="Arial" w:cs="Arial"/>
          <w:b/>
        </w:rPr>
      </w:pPr>
    </w:p>
    <w:p w:rsidR="00384E19" w:rsidRPr="00384E19" w:rsidRDefault="00384E19" w:rsidP="00E4523D">
      <w:pPr>
        <w:pStyle w:val="NoSpacing"/>
        <w:rPr>
          <w:rFonts w:ascii="Arial" w:hAnsi="Arial" w:cs="Arial"/>
        </w:rPr>
      </w:pPr>
      <w:r>
        <w:rPr>
          <w:rFonts w:ascii="Arial" w:hAnsi="Arial" w:cs="Arial"/>
        </w:rPr>
        <w:t xml:space="preserve">Please ship your display items separate from any </w:t>
      </w:r>
      <w:r w:rsidR="00AD5646">
        <w:rPr>
          <w:rFonts w:ascii="Arial" w:hAnsi="Arial" w:cs="Arial"/>
        </w:rPr>
        <w:t xml:space="preserve">Welcome Bag </w:t>
      </w:r>
      <w:r>
        <w:rPr>
          <w:rFonts w:ascii="Arial" w:hAnsi="Arial" w:cs="Arial"/>
        </w:rPr>
        <w:t xml:space="preserve">items, </w:t>
      </w:r>
      <w:r w:rsidR="00AD5646">
        <w:rPr>
          <w:rFonts w:ascii="Arial" w:hAnsi="Arial" w:cs="Arial"/>
        </w:rPr>
        <w:t xml:space="preserve">as they need to be easily separated upon arrival at the </w:t>
      </w:r>
      <w:r w:rsidR="004F0BF1">
        <w:rPr>
          <w:rFonts w:ascii="Arial" w:hAnsi="Arial" w:cs="Arial"/>
        </w:rPr>
        <w:t>Metropolitan at the 9</w:t>
      </w:r>
      <w:r w:rsidR="00AD5646">
        <w:rPr>
          <w:rFonts w:ascii="Arial" w:hAnsi="Arial" w:cs="Arial"/>
        </w:rPr>
        <w:t xml:space="preserve">. Please </w:t>
      </w:r>
      <w:r>
        <w:rPr>
          <w:rFonts w:ascii="Arial" w:hAnsi="Arial" w:cs="Arial"/>
        </w:rPr>
        <w:t>not</w:t>
      </w:r>
      <w:r w:rsidR="00AD5646">
        <w:rPr>
          <w:rFonts w:ascii="Arial" w:hAnsi="Arial" w:cs="Arial"/>
        </w:rPr>
        <w:t>e</w:t>
      </w:r>
      <w:r>
        <w:rPr>
          <w:rFonts w:ascii="Arial" w:hAnsi="Arial" w:cs="Arial"/>
        </w:rPr>
        <w:t xml:space="preserve"> the different labels needed: </w:t>
      </w:r>
    </w:p>
    <w:p w:rsidR="00384E19" w:rsidRDefault="00384E19" w:rsidP="00E4523D">
      <w:pPr>
        <w:pStyle w:val="NoSpacing"/>
        <w:rPr>
          <w:rFonts w:ascii="Arial" w:hAnsi="Arial" w:cs="Arial"/>
          <w:b/>
        </w:rPr>
      </w:pPr>
    </w:p>
    <w:p w:rsidR="002452D4" w:rsidRDefault="002452D4" w:rsidP="00E4523D">
      <w:pPr>
        <w:pStyle w:val="NoSpacing"/>
        <w:rPr>
          <w:rFonts w:ascii="Arial" w:hAnsi="Arial" w:cs="Arial"/>
          <w:b/>
        </w:rPr>
      </w:pPr>
    </w:p>
    <w:p w:rsidR="002452D4" w:rsidRDefault="002452D4" w:rsidP="00E4523D">
      <w:pPr>
        <w:pStyle w:val="NoSpacing"/>
        <w:rPr>
          <w:rFonts w:ascii="Arial" w:hAnsi="Arial" w:cs="Arial"/>
          <w:b/>
        </w:rPr>
      </w:pPr>
    </w:p>
    <w:p w:rsidR="002452D4" w:rsidRDefault="002452D4" w:rsidP="00E4523D">
      <w:pPr>
        <w:pStyle w:val="NoSpacing"/>
        <w:rPr>
          <w:rFonts w:ascii="Arial" w:hAnsi="Arial" w:cs="Arial"/>
          <w:b/>
        </w:rPr>
      </w:pPr>
    </w:p>
    <w:p w:rsidR="002452D4" w:rsidRDefault="002452D4" w:rsidP="00E4523D">
      <w:pPr>
        <w:pStyle w:val="NoSpacing"/>
        <w:rPr>
          <w:rFonts w:ascii="Arial" w:hAnsi="Arial" w:cs="Arial"/>
          <w:b/>
        </w:rPr>
      </w:pPr>
    </w:p>
    <w:p w:rsidR="002452D4" w:rsidRDefault="002452D4" w:rsidP="00E4523D">
      <w:pPr>
        <w:pStyle w:val="NoSpacing"/>
        <w:rPr>
          <w:rFonts w:ascii="Arial" w:hAnsi="Arial" w:cs="Arial"/>
          <w:b/>
        </w:rPr>
      </w:pPr>
    </w:p>
    <w:tbl>
      <w:tblPr>
        <w:tblStyle w:val="TableGrid"/>
        <w:tblW w:w="0" w:type="auto"/>
        <w:tblLook w:val="04A0" w:firstRow="1" w:lastRow="0" w:firstColumn="1" w:lastColumn="0" w:noHBand="0" w:noVBand="1"/>
      </w:tblPr>
      <w:tblGrid>
        <w:gridCol w:w="5958"/>
      </w:tblGrid>
      <w:tr w:rsidR="007E18B7" w:rsidTr="002452D4">
        <w:tc>
          <w:tcPr>
            <w:tcW w:w="5958" w:type="dxa"/>
          </w:tcPr>
          <w:p w:rsidR="007E18B7" w:rsidRPr="00384E19" w:rsidRDefault="007E18B7" w:rsidP="00E4523D">
            <w:pPr>
              <w:pStyle w:val="NoSpacing"/>
              <w:rPr>
                <w:rFonts w:ascii="Arial" w:hAnsi="Arial" w:cs="Arial"/>
              </w:rPr>
            </w:pPr>
            <w:r>
              <w:rPr>
                <w:rFonts w:ascii="Arial" w:hAnsi="Arial" w:cs="Arial"/>
                <w:b/>
              </w:rPr>
              <w:lastRenderedPageBreak/>
              <w:t>Display Board and Materials</w:t>
            </w:r>
          </w:p>
        </w:tc>
      </w:tr>
      <w:tr w:rsidR="007E18B7" w:rsidTr="002452D4">
        <w:tc>
          <w:tcPr>
            <w:tcW w:w="5958" w:type="dxa"/>
          </w:tcPr>
          <w:p w:rsidR="001D7ADE" w:rsidRPr="001D7ADE" w:rsidRDefault="001D7ADE" w:rsidP="001D7ADE">
            <w:pPr>
              <w:pStyle w:val="NoSpacing"/>
              <w:ind w:left="180"/>
              <w:rPr>
                <w:rFonts w:ascii="Arial" w:hAnsi="Arial" w:cs="Arial"/>
              </w:rPr>
            </w:pPr>
            <w:r w:rsidRPr="001D7ADE">
              <w:rPr>
                <w:rFonts w:ascii="Arial" w:hAnsi="Arial" w:cs="Arial"/>
              </w:rPr>
              <w:t xml:space="preserve">ATTN: Maggie </w:t>
            </w:r>
            <w:proofErr w:type="spellStart"/>
            <w:r w:rsidRPr="001D7ADE">
              <w:rPr>
                <w:rFonts w:ascii="Arial" w:hAnsi="Arial" w:cs="Arial"/>
              </w:rPr>
              <w:t>Schwede</w:t>
            </w:r>
            <w:proofErr w:type="spellEnd"/>
            <w:r w:rsidRPr="001D7ADE">
              <w:rPr>
                <w:rFonts w:ascii="Arial" w:hAnsi="Arial" w:cs="Arial"/>
              </w:rPr>
              <w:t xml:space="preserve"> </w:t>
            </w:r>
          </w:p>
          <w:p w:rsidR="001D7ADE" w:rsidRPr="001D7ADE" w:rsidRDefault="001D7ADE" w:rsidP="001D7ADE">
            <w:pPr>
              <w:pStyle w:val="NoSpacing"/>
              <w:ind w:left="180"/>
              <w:rPr>
                <w:rFonts w:ascii="Arial" w:hAnsi="Arial" w:cs="Arial"/>
              </w:rPr>
            </w:pPr>
            <w:r w:rsidRPr="001D7ADE">
              <w:rPr>
                <w:rFonts w:ascii="Arial" w:hAnsi="Arial" w:cs="Arial"/>
              </w:rPr>
              <w:t>“Name of person from your company who will be on-site setting up the display”</w:t>
            </w:r>
          </w:p>
          <w:p w:rsidR="001D7ADE" w:rsidRPr="001D7ADE" w:rsidRDefault="001D7ADE" w:rsidP="001D7ADE">
            <w:pPr>
              <w:pStyle w:val="NoSpacing"/>
              <w:ind w:left="180"/>
              <w:rPr>
                <w:rFonts w:ascii="Arial" w:hAnsi="Arial" w:cs="Arial"/>
              </w:rPr>
            </w:pPr>
            <w:r w:rsidRPr="001D7ADE">
              <w:rPr>
                <w:rFonts w:ascii="Arial" w:hAnsi="Arial" w:cs="Arial"/>
              </w:rPr>
              <w:t xml:space="preserve"> 2017 East 9th St.            </w:t>
            </w:r>
          </w:p>
          <w:p w:rsidR="001D7ADE" w:rsidRPr="001D7ADE" w:rsidRDefault="001D7ADE" w:rsidP="001D7ADE">
            <w:pPr>
              <w:pStyle w:val="NoSpacing"/>
              <w:ind w:left="180"/>
              <w:rPr>
                <w:rFonts w:ascii="Arial" w:hAnsi="Arial" w:cs="Arial"/>
              </w:rPr>
            </w:pPr>
            <w:r w:rsidRPr="001D7ADE">
              <w:rPr>
                <w:rFonts w:ascii="Arial" w:hAnsi="Arial" w:cs="Arial"/>
              </w:rPr>
              <w:t>Cleveland, OH 44115</w:t>
            </w:r>
          </w:p>
          <w:p w:rsidR="001D7ADE" w:rsidRPr="001D7ADE" w:rsidRDefault="001D7ADE" w:rsidP="001D7ADE">
            <w:pPr>
              <w:pStyle w:val="NoSpacing"/>
              <w:ind w:left="180"/>
              <w:rPr>
                <w:rFonts w:ascii="Arial" w:hAnsi="Arial" w:cs="Arial"/>
              </w:rPr>
            </w:pPr>
            <w:proofErr w:type="spellStart"/>
            <w:r w:rsidRPr="001D7ADE">
              <w:rPr>
                <w:rFonts w:ascii="Arial" w:hAnsi="Arial" w:cs="Arial"/>
              </w:rPr>
              <w:t>Ph</w:t>
            </w:r>
            <w:proofErr w:type="spellEnd"/>
            <w:r w:rsidRPr="001D7ADE">
              <w:rPr>
                <w:rFonts w:ascii="Arial" w:hAnsi="Arial" w:cs="Arial"/>
              </w:rPr>
              <w:t xml:space="preserve">: 216.331.6307 </w:t>
            </w:r>
          </w:p>
          <w:p w:rsidR="00DC0753" w:rsidRDefault="001D7ADE" w:rsidP="001D7ADE">
            <w:pPr>
              <w:pStyle w:val="NoSpacing"/>
              <w:ind w:left="180"/>
              <w:rPr>
                <w:rFonts w:ascii="Arial" w:hAnsi="Arial" w:cs="Arial"/>
                <w:b/>
              </w:rPr>
            </w:pPr>
            <w:r w:rsidRPr="001D7ADE">
              <w:rPr>
                <w:rFonts w:ascii="Arial" w:hAnsi="Arial" w:cs="Arial"/>
              </w:rPr>
              <w:t>c/o GCA Convention Associates Display</w:t>
            </w:r>
          </w:p>
        </w:tc>
      </w:tr>
    </w:tbl>
    <w:p w:rsidR="00E4523D" w:rsidRDefault="00E4523D" w:rsidP="00E4523D">
      <w:pPr>
        <w:pStyle w:val="NoSpacing"/>
        <w:rPr>
          <w:rFonts w:ascii="Arial" w:hAnsi="Arial" w:cs="Arial"/>
        </w:rPr>
      </w:pPr>
    </w:p>
    <w:p w:rsidR="00804ED7" w:rsidRDefault="003F309D" w:rsidP="00E4523D">
      <w:pPr>
        <w:pStyle w:val="NoSpacing"/>
        <w:rPr>
          <w:rFonts w:ascii="Arial" w:hAnsi="Arial" w:cs="Arial"/>
        </w:rPr>
      </w:pPr>
      <w:r>
        <w:rPr>
          <w:rFonts w:ascii="Arial" w:hAnsi="Arial" w:cs="Arial"/>
        </w:rPr>
        <w:t xml:space="preserve">Please provide </w:t>
      </w:r>
      <w:r w:rsidR="004F0BF1">
        <w:rPr>
          <w:rFonts w:ascii="Arial" w:hAnsi="Arial" w:cs="Arial"/>
        </w:rPr>
        <w:t>Maggie McDonnell</w:t>
      </w:r>
      <w:r w:rsidR="00AD5646">
        <w:rPr>
          <w:rFonts w:ascii="Arial" w:hAnsi="Arial" w:cs="Arial"/>
        </w:rPr>
        <w:t xml:space="preserve"> </w:t>
      </w:r>
      <w:r w:rsidR="000F0F6B">
        <w:rPr>
          <w:rFonts w:ascii="Arial" w:hAnsi="Arial" w:cs="Arial"/>
        </w:rPr>
        <w:t>(</w:t>
      </w:r>
      <w:r w:rsidR="004F0BF1">
        <w:rPr>
          <w:rFonts w:ascii="Arial" w:hAnsi="Arial" w:cs="Arial"/>
        </w:rPr>
        <w:t>maggie@greetingcard.org</w:t>
      </w:r>
      <w:r w:rsidR="00AD5646">
        <w:rPr>
          <w:rFonts w:ascii="Arial" w:hAnsi="Arial" w:cs="Arial"/>
        </w:rPr>
        <w:t xml:space="preserve">) </w:t>
      </w:r>
      <w:r>
        <w:rPr>
          <w:rFonts w:ascii="Arial" w:hAnsi="Arial" w:cs="Arial"/>
        </w:rPr>
        <w:t>with the number of boxes you are shipping and their corresponding tracking numbers so that we can help the hotel anticipate their arrival.</w:t>
      </w:r>
    </w:p>
    <w:p w:rsidR="003F309D" w:rsidRDefault="003F309D" w:rsidP="00E4523D">
      <w:pPr>
        <w:pStyle w:val="NoSpacing"/>
        <w:rPr>
          <w:rFonts w:ascii="Arial" w:hAnsi="Arial" w:cs="Arial"/>
        </w:rPr>
      </w:pPr>
    </w:p>
    <w:p w:rsidR="007E18B7" w:rsidRPr="00E4523D" w:rsidRDefault="007E18B7" w:rsidP="007E18B7">
      <w:pPr>
        <w:pStyle w:val="NoSpacing"/>
        <w:rPr>
          <w:rFonts w:ascii="Arial" w:hAnsi="Arial" w:cs="Arial"/>
          <w:b/>
        </w:rPr>
      </w:pPr>
      <w:r>
        <w:rPr>
          <w:rFonts w:ascii="Arial" w:hAnsi="Arial" w:cs="Arial"/>
          <w:b/>
        </w:rPr>
        <w:t>SHIPPING FOR WELCOME PACK/GOODIE BAG MATERIALS</w:t>
      </w:r>
    </w:p>
    <w:p w:rsidR="007E18B7" w:rsidRDefault="007E18B7" w:rsidP="007E18B7">
      <w:pPr>
        <w:pStyle w:val="NoSpacing"/>
        <w:rPr>
          <w:rFonts w:ascii="Arial" w:hAnsi="Arial" w:cs="Arial"/>
          <w:b/>
        </w:rPr>
      </w:pPr>
      <w:r>
        <w:rPr>
          <w:rFonts w:ascii="Arial" w:hAnsi="Arial" w:cs="Arial"/>
        </w:rPr>
        <w:t>I</w:t>
      </w:r>
      <w:r w:rsidRPr="00B25C95">
        <w:rPr>
          <w:rFonts w:ascii="Arial" w:hAnsi="Arial" w:cs="Arial"/>
        </w:rPr>
        <w:t xml:space="preserve">tems </w:t>
      </w:r>
      <w:r>
        <w:rPr>
          <w:rFonts w:ascii="Arial" w:hAnsi="Arial" w:cs="Arial"/>
        </w:rPr>
        <w:t xml:space="preserve">must be </w:t>
      </w:r>
      <w:r w:rsidRPr="00B25C95">
        <w:rPr>
          <w:rFonts w:ascii="Arial" w:hAnsi="Arial" w:cs="Arial"/>
        </w:rPr>
        <w:t>received at the con</w:t>
      </w:r>
      <w:r>
        <w:rPr>
          <w:rFonts w:ascii="Arial" w:hAnsi="Arial" w:cs="Arial"/>
        </w:rPr>
        <w:t xml:space="preserve">vention site </w:t>
      </w:r>
      <w:r w:rsidR="004F0BF1" w:rsidRPr="00E4523D">
        <w:rPr>
          <w:rFonts w:ascii="Arial" w:hAnsi="Arial" w:cs="Arial"/>
          <w:b/>
        </w:rPr>
        <w:t xml:space="preserve">no later than Monday, </w:t>
      </w:r>
      <w:r w:rsidR="004F0BF1">
        <w:rPr>
          <w:rFonts w:ascii="Arial" w:hAnsi="Arial" w:cs="Arial"/>
          <w:b/>
        </w:rPr>
        <w:t>September</w:t>
      </w:r>
      <w:r w:rsidR="004F0BF1" w:rsidRPr="00E4523D">
        <w:rPr>
          <w:rFonts w:ascii="Arial" w:hAnsi="Arial" w:cs="Arial"/>
          <w:b/>
        </w:rPr>
        <w:t xml:space="preserve"> </w:t>
      </w:r>
      <w:r w:rsidR="004F0BF1">
        <w:rPr>
          <w:rFonts w:ascii="Arial" w:hAnsi="Arial" w:cs="Arial"/>
          <w:b/>
        </w:rPr>
        <w:t>24</w:t>
      </w:r>
      <w:r w:rsidR="004F0BF1" w:rsidRPr="00E4523D">
        <w:rPr>
          <w:rFonts w:ascii="Arial" w:hAnsi="Arial" w:cs="Arial"/>
          <w:b/>
        </w:rPr>
        <w:t xml:space="preserve">, </w:t>
      </w:r>
      <w:r w:rsidR="004F0BF1">
        <w:rPr>
          <w:rFonts w:ascii="Arial" w:hAnsi="Arial" w:cs="Arial"/>
          <w:b/>
        </w:rPr>
        <w:t>but</w:t>
      </w:r>
      <w:r w:rsidR="004F0BF1" w:rsidRPr="00E4523D">
        <w:rPr>
          <w:rFonts w:ascii="Arial" w:hAnsi="Arial" w:cs="Arial"/>
          <w:b/>
        </w:rPr>
        <w:t xml:space="preserve"> no earlier than Thursday, </w:t>
      </w:r>
      <w:r w:rsidR="004F0BF1">
        <w:rPr>
          <w:rFonts w:ascii="Arial" w:hAnsi="Arial" w:cs="Arial"/>
          <w:b/>
        </w:rPr>
        <w:t>September</w:t>
      </w:r>
      <w:r w:rsidR="004F0BF1" w:rsidRPr="00E4523D">
        <w:rPr>
          <w:rFonts w:ascii="Arial" w:hAnsi="Arial" w:cs="Arial"/>
          <w:b/>
        </w:rPr>
        <w:t xml:space="preserve"> </w:t>
      </w:r>
      <w:r w:rsidR="004F0BF1">
        <w:rPr>
          <w:rFonts w:ascii="Arial" w:hAnsi="Arial" w:cs="Arial"/>
          <w:b/>
        </w:rPr>
        <w:t>20,</w:t>
      </w:r>
      <w:r w:rsidR="004F0BF1" w:rsidRPr="00E4523D">
        <w:rPr>
          <w:rFonts w:ascii="Arial" w:hAnsi="Arial" w:cs="Arial"/>
          <w:b/>
        </w:rPr>
        <w:t xml:space="preserve"> 201</w:t>
      </w:r>
      <w:r w:rsidR="004F0BF1">
        <w:rPr>
          <w:rFonts w:ascii="Arial" w:hAnsi="Arial" w:cs="Arial"/>
          <w:b/>
        </w:rPr>
        <w:t xml:space="preserve">8 </w:t>
      </w:r>
      <w:r w:rsidR="00893137">
        <w:rPr>
          <w:rFonts w:ascii="Arial" w:hAnsi="Arial" w:cs="Arial"/>
        </w:rPr>
        <w:t xml:space="preserve">in order to be included in the </w:t>
      </w:r>
      <w:r w:rsidR="00AD5646">
        <w:rPr>
          <w:rFonts w:ascii="Arial" w:hAnsi="Arial" w:cs="Arial"/>
        </w:rPr>
        <w:t>Welcome Pack</w:t>
      </w:r>
      <w:r>
        <w:rPr>
          <w:rFonts w:ascii="Arial" w:hAnsi="Arial" w:cs="Arial"/>
          <w:b/>
        </w:rPr>
        <w:t>.</w:t>
      </w:r>
      <w:r w:rsidRPr="00E4523D">
        <w:rPr>
          <w:rFonts w:ascii="Arial" w:hAnsi="Arial" w:cs="Arial"/>
          <w:b/>
        </w:rPr>
        <w:t xml:space="preserve"> </w:t>
      </w:r>
    </w:p>
    <w:p w:rsidR="007E18B7" w:rsidRDefault="007E18B7" w:rsidP="007E18B7">
      <w:pPr>
        <w:pStyle w:val="NoSpacing"/>
        <w:rPr>
          <w:rFonts w:ascii="Arial" w:hAnsi="Arial" w:cs="Arial"/>
          <w:b/>
        </w:rPr>
      </w:pPr>
    </w:p>
    <w:p w:rsidR="007E18B7" w:rsidRPr="00384E19" w:rsidRDefault="007E18B7" w:rsidP="007E18B7">
      <w:pPr>
        <w:pStyle w:val="NoSpacing"/>
        <w:rPr>
          <w:rFonts w:ascii="Arial" w:hAnsi="Arial" w:cs="Arial"/>
        </w:rPr>
      </w:pPr>
      <w:r>
        <w:rPr>
          <w:rFonts w:ascii="Arial" w:hAnsi="Arial" w:cs="Arial"/>
        </w:rPr>
        <w:t xml:space="preserve">Please ship your Welcome </w:t>
      </w:r>
      <w:r w:rsidR="00AD5646">
        <w:rPr>
          <w:rFonts w:ascii="Arial" w:hAnsi="Arial" w:cs="Arial"/>
        </w:rPr>
        <w:t>Pack</w:t>
      </w:r>
      <w:r>
        <w:rPr>
          <w:rFonts w:ascii="Arial" w:hAnsi="Arial" w:cs="Arial"/>
        </w:rPr>
        <w:t xml:space="preserve"> items separately from your display items, noting the different labels needed below: </w:t>
      </w:r>
    </w:p>
    <w:p w:rsidR="007E18B7" w:rsidRDefault="007E18B7" w:rsidP="007E18B7">
      <w:pPr>
        <w:pStyle w:val="NoSpacing"/>
        <w:rPr>
          <w:rFonts w:ascii="Arial" w:hAnsi="Arial" w:cs="Arial"/>
          <w:b/>
        </w:rPr>
      </w:pPr>
    </w:p>
    <w:tbl>
      <w:tblPr>
        <w:tblStyle w:val="TableGrid"/>
        <w:tblW w:w="0" w:type="auto"/>
        <w:tblLook w:val="04A0" w:firstRow="1" w:lastRow="0" w:firstColumn="1" w:lastColumn="0" w:noHBand="0" w:noVBand="1"/>
      </w:tblPr>
      <w:tblGrid>
        <w:gridCol w:w="5958"/>
      </w:tblGrid>
      <w:tr w:rsidR="007E18B7" w:rsidTr="002452D4">
        <w:tc>
          <w:tcPr>
            <w:tcW w:w="5958" w:type="dxa"/>
          </w:tcPr>
          <w:p w:rsidR="007E18B7" w:rsidRPr="00384E19" w:rsidRDefault="007E18B7" w:rsidP="00D308C8">
            <w:pPr>
              <w:pStyle w:val="NoSpacing"/>
              <w:rPr>
                <w:rFonts w:ascii="Arial" w:hAnsi="Arial" w:cs="Arial"/>
              </w:rPr>
            </w:pPr>
            <w:r>
              <w:rPr>
                <w:rFonts w:ascii="Arial" w:hAnsi="Arial" w:cs="Arial"/>
                <w:b/>
              </w:rPr>
              <w:t>Welcome Pack/Goodie Bags</w:t>
            </w:r>
          </w:p>
        </w:tc>
      </w:tr>
      <w:tr w:rsidR="007E18B7" w:rsidTr="002452D4">
        <w:tc>
          <w:tcPr>
            <w:tcW w:w="5958" w:type="dxa"/>
          </w:tcPr>
          <w:p w:rsidR="001D7ADE" w:rsidRPr="001D7ADE" w:rsidRDefault="001D7ADE" w:rsidP="001D7ADE">
            <w:pPr>
              <w:pStyle w:val="NoSpacing"/>
              <w:rPr>
                <w:rFonts w:ascii="Arial" w:hAnsi="Arial" w:cs="Arial"/>
              </w:rPr>
            </w:pPr>
            <w:r w:rsidRPr="001D7ADE">
              <w:rPr>
                <w:rFonts w:ascii="Arial" w:hAnsi="Arial" w:cs="Arial"/>
              </w:rPr>
              <w:t xml:space="preserve">ATTN: Maggie </w:t>
            </w:r>
            <w:proofErr w:type="spellStart"/>
            <w:r w:rsidRPr="001D7ADE">
              <w:rPr>
                <w:rFonts w:ascii="Arial" w:hAnsi="Arial" w:cs="Arial"/>
              </w:rPr>
              <w:t>Schwede</w:t>
            </w:r>
            <w:proofErr w:type="spellEnd"/>
            <w:r w:rsidRPr="001D7ADE">
              <w:rPr>
                <w:rFonts w:ascii="Arial" w:hAnsi="Arial" w:cs="Arial"/>
              </w:rPr>
              <w:t xml:space="preserve"> </w:t>
            </w:r>
          </w:p>
          <w:p w:rsidR="001D7ADE" w:rsidRPr="001D7ADE" w:rsidRDefault="001D7ADE" w:rsidP="001D7ADE">
            <w:pPr>
              <w:pStyle w:val="NoSpacing"/>
              <w:rPr>
                <w:rFonts w:ascii="Arial" w:hAnsi="Arial" w:cs="Arial"/>
              </w:rPr>
            </w:pPr>
            <w:r w:rsidRPr="001D7ADE">
              <w:rPr>
                <w:rFonts w:ascii="Arial" w:hAnsi="Arial" w:cs="Arial"/>
              </w:rPr>
              <w:t>Julie Elfand-GCA Annual Convention Sept. 26-29</w:t>
            </w:r>
          </w:p>
          <w:p w:rsidR="001D7ADE" w:rsidRPr="001D7ADE" w:rsidRDefault="001D7ADE" w:rsidP="001D7ADE">
            <w:pPr>
              <w:pStyle w:val="NoSpacing"/>
              <w:rPr>
                <w:rFonts w:ascii="Arial" w:hAnsi="Arial" w:cs="Arial"/>
              </w:rPr>
            </w:pPr>
            <w:r w:rsidRPr="001D7ADE">
              <w:rPr>
                <w:rFonts w:ascii="Arial" w:hAnsi="Arial" w:cs="Arial"/>
              </w:rPr>
              <w:t xml:space="preserve">2017 East 9th St.            </w:t>
            </w:r>
          </w:p>
          <w:p w:rsidR="001D7ADE" w:rsidRPr="001D7ADE" w:rsidRDefault="001D7ADE" w:rsidP="001D7ADE">
            <w:pPr>
              <w:pStyle w:val="NoSpacing"/>
              <w:rPr>
                <w:rFonts w:ascii="Arial" w:hAnsi="Arial" w:cs="Arial"/>
              </w:rPr>
            </w:pPr>
            <w:r w:rsidRPr="001D7ADE">
              <w:rPr>
                <w:rFonts w:ascii="Arial" w:hAnsi="Arial" w:cs="Arial"/>
              </w:rPr>
              <w:t>Cleveland, OH 44115</w:t>
            </w:r>
          </w:p>
          <w:p w:rsidR="001D7ADE" w:rsidRPr="001D7ADE" w:rsidRDefault="001D7ADE" w:rsidP="001D7ADE">
            <w:pPr>
              <w:pStyle w:val="NoSpacing"/>
              <w:rPr>
                <w:rFonts w:ascii="Arial" w:hAnsi="Arial" w:cs="Arial"/>
              </w:rPr>
            </w:pPr>
            <w:proofErr w:type="spellStart"/>
            <w:r w:rsidRPr="001D7ADE">
              <w:rPr>
                <w:rFonts w:ascii="Arial" w:hAnsi="Arial" w:cs="Arial"/>
              </w:rPr>
              <w:t>Ph</w:t>
            </w:r>
            <w:proofErr w:type="spellEnd"/>
            <w:r w:rsidRPr="001D7ADE">
              <w:rPr>
                <w:rFonts w:ascii="Arial" w:hAnsi="Arial" w:cs="Arial"/>
              </w:rPr>
              <w:t xml:space="preserve">: 216.331.6307 </w:t>
            </w:r>
          </w:p>
          <w:p w:rsidR="00DC0753" w:rsidRPr="007E18B7" w:rsidRDefault="001D7ADE" w:rsidP="001D7ADE">
            <w:pPr>
              <w:pStyle w:val="NoSpacing"/>
              <w:rPr>
                <w:rFonts w:ascii="Arial" w:hAnsi="Arial" w:cs="Arial"/>
              </w:rPr>
            </w:pPr>
            <w:r w:rsidRPr="001D7ADE">
              <w:rPr>
                <w:rFonts w:ascii="Arial" w:hAnsi="Arial" w:cs="Arial"/>
              </w:rPr>
              <w:t xml:space="preserve">c/o GCA </w:t>
            </w:r>
            <w:r>
              <w:rPr>
                <w:rFonts w:ascii="Arial" w:hAnsi="Arial" w:cs="Arial"/>
              </w:rPr>
              <w:t>Welcome Pack/Goodie Bags</w:t>
            </w:r>
          </w:p>
        </w:tc>
      </w:tr>
    </w:tbl>
    <w:p w:rsidR="007E18B7" w:rsidRDefault="007E18B7" w:rsidP="007E18B7">
      <w:pPr>
        <w:pStyle w:val="NoSpacing"/>
        <w:rPr>
          <w:rFonts w:ascii="Arial" w:hAnsi="Arial" w:cs="Arial"/>
        </w:rPr>
      </w:pPr>
    </w:p>
    <w:p w:rsidR="004F0BF1" w:rsidRDefault="004F0BF1" w:rsidP="004F0BF1">
      <w:pPr>
        <w:pStyle w:val="NoSpacing"/>
        <w:rPr>
          <w:rFonts w:ascii="Arial" w:hAnsi="Arial" w:cs="Arial"/>
        </w:rPr>
      </w:pPr>
      <w:r>
        <w:rPr>
          <w:rFonts w:ascii="Arial" w:hAnsi="Arial" w:cs="Arial"/>
        </w:rPr>
        <w:t xml:space="preserve">Please provide Maggie McDonnell </w:t>
      </w:r>
      <w:r w:rsidR="001D7ADE">
        <w:rPr>
          <w:rFonts w:ascii="Arial" w:hAnsi="Arial" w:cs="Arial"/>
        </w:rPr>
        <w:t>(</w:t>
      </w:r>
      <w:r>
        <w:rPr>
          <w:rFonts w:ascii="Arial" w:hAnsi="Arial" w:cs="Arial"/>
        </w:rPr>
        <w:t>maggie@greetingcard.org) with the number of boxes you are shipping and their corresponding tracking numbers so that we can help the hotel anticipate their arrival.</w:t>
      </w:r>
    </w:p>
    <w:p w:rsidR="003F309D" w:rsidRDefault="003F309D" w:rsidP="00E4523D">
      <w:pPr>
        <w:pStyle w:val="NoSpacing"/>
        <w:rPr>
          <w:rFonts w:ascii="Arial" w:hAnsi="Arial" w:cs="Arial"/>
        </w:rPr>
      </w:pPr>
    </w:p>
    <w:p w:rsidR="00071D0E" w:rsidRPr="00B25C95" w:rsidRDefault="009038A1" w:rsidP="00B25C95">
      <w:pPr>
        <w:pStyle w:val="NoSpacing"/>
        <w:rPr>
          <w:rFonts w:ascii="Arial" w:hAnsi="Arial" w:cs="Arial"/>
        </w:rPr>
      </w:pPr>
      <w:r>
        <w:rPr>
          <w:rFonts w:ascii="Arial" w:hAnsi="Arial" w:cs="Arial"/>
        </w:rPr>
        <w:t>T</w:t>
      </w:r>
      <w:r w:rsidR="00071D0E" w:rsidRPr="00B25C95">
        <w:rPr>
          <w:rFonts w:ascii="Arial" w:hAnsi="Arial" w:cs="Arial"/>
        </w:rPr>
        <w:t xml:space="preserve">hank you for your interest and continued support of the GCA. We look forward to seeing you in </w:t>
      </w:r>
      <w:r w:rsidR="005E2A7E">
        <w:rPr>
          <w:rFonts w:ascii="Arial" w:hAnsi="Arial" w:cs="Arial"/>
        </w:rPr>
        <w:t>October</w:t>
      </w:r>
      <w:r w:rsidR="00071D0E" w:rsidRPr="00B25C95">
        <w:rPr>
          <w:rFonts w:ascii="Arial" w:hAnsi="Arial" w:cs="Arial"/>
        </w:rPr>
        <w:t>.</w:t>
      </w:r>
    </w:p>
    <w:p w:rsidR="00071D0E" w:rsidRDefault="00071D0E" w:rsidP="00B25C95">
      <w:pPr>
        <w:pStyle w:val="NoSpacing"/>
        <w:rPr>
          <w:rFonts w:ascii="Arial" w:hAnsi="Arial" w:cs="Arial"/>
        </w:rPr>
      </w:pPr>
    </w:p>
    <w:p w:rsidR="00AD5646" w:rsidRPr="00B25C95" w:rsidRDefault="00AD5646" w:rsidP="00B25C95">
      <w:pPr>
        <w:pStyle w:val="NoSpacing"/>
        <w:rPr>
          <w:rFonts w:ascii="Arial" w:hAnsi="Arial" w:cs="Arial"/>
        </w:rPr>
      </w:pPr>
      <w:r>
        <w:rPr>
          <w:rFonts w:ascii="Arial" w:hAnsi="Arial" w:cs="Arial"/>
        </w:rPr>
        <w:t>Sincerely,</w:t>
      </w:r>
    </w:p>
    <w:p w:rsidR="00071D0E" w:rsidRPr="00B25C95" w:rsidRDefault="00071D0E" w:rsidP="00B25C95">
      <w:pPr>
        <w:pStyle w:val="NoSpacing"/>
        <w:rPr>
          <w:rFonts w:ascii="Arial" w:hAnsi="Arial" w:cs="Arial"/>
        </w:rPr>
      </w:pPr>
    </w:p>
    <w:p w:rsidR="00003B38" w:rsidRPr="00003B38" w:rsidRDefault="00003B38" w:rsidP="00003B38">
      <w:pPr>
        <w:pStyle w:val="NoSpacing"/>
        <w:rPr>
          <w:rFonts w:ascii="Arial" w:hAnsi="Arial" w:cs="Arial"/>
        </w:rPr>
      </w:pPr>
      <w:r w:rsidRPr="00003B38">
        <w:rPr>
          <w:rFonts w:ascii="Arial" w:hAnsi="Arial" w:cs="Arial"/>
        </w:rPr>
        <w:t>Phil St. Germain</w:t>
      </w:r>
    </w:p>
    <w:p w:rsidR="00003B38" w:rsidRPr="00003B38" w:rsidRDefault="00003B38" w:rsidP="00003B38">
      <w:pPr>
        <w:pStyle w:val="NoSpacing"/>
        <w:rPr>
          <w:rFonts w:ascii="Arial" w:hAnsi="Arial" w:cs="Arial"/>
        </w:rPr>
      </w:pPr>
      <w:r w:rsidRPr="00003B38">
        <w:rPr>
          <w:rFonts w:ascii="Arial" w:hAnsi="Arial" w:cs="Arial"/>
        </w:rPr>
        <w:t>J.S. McCarthy Printers</w:t>
      </w:r>
    </w:p>
    <w:p w:rsidR="00003B38" w:rsidRPr="00003B38" w:rsidRDefault="00003B38" w:rsidP="00003B38">
      <w:pPr>
        <w:pStyle w:val="NoSpacing"/>
        <w:rPr>
          <w:rFonts w:ascii="Arial" w:hAnsi="Arial" w:cs="Arial"/>
        </w:rPr>
      </w:pPr>
      <w:r w:rsidRPr="00003B38">
        <w:rPr>
          <w:rFonts w:ascii="Arial" w:hAnsi="Arial" w:cs="Arial"/>
        </w:rPr>
        <w:t>Regional Business Manager</w:t>
      </w:r>
      <w:r w:rsidR="00AD5646">
        <w:rPr>
          <w:rFonts w:ascii="Arial" w:hAnsi="Arial" w:cs="Arial"/>
        </w:rPr>
        <w:t xml:space="preserve">, </w:t>
      </w:r>
      <w:r w:rsidRPr="00003B38">
        <w:rPr>
          <w:rFonts w:ascii="Arial" w:hAnsi="Arial" w:cs="Arial"/>
        </w:rPr>
        <w:t>VP Stationery Products</w:t>
      </w:r>
    </w:p>
    <w:p w:rsidR="00F51780" w:rsidRPr="00B25C95" w:rsidRDefault="00003B38" w:rsidP="00003B38">
      <w:pPr>
        <w:pStyle w:val="NoSpacing"/>
        <w:rPr>
          <w:rFonts w:ascii="Arial" w:hAnsi="Arial" w:cs="Arial"/>
        </w:rPr>
      </w:pPr>
      <w:r w:rsidRPr="00003B38">
        <w:rPr>
          <w:rFonts w:ascii="Arial" w:hAnsi="Arial" w:cs="Arial"/>
        </w:rPr>
        <w:t>philst@jsmccarthy.com</w:t>
      </w:r>
    </w:p>
    <w:sectPr w:rsidR="00F51780" w:rsidRPr="00B25C95" w:rsidSect="00E452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274C0"/>
    <w:multiLevelType w:val="hybridMultilevel"/>
    <w:tmpl w:val="78B8B43E"/>
    <w:lvl w:ilvl="0" w:tplc="9782EAAC">
      <w:start w:val="1"/>
      <w:numFmt w:val="decimal"/>
      <w:lvlText w:val="%1."/>
      <w:lvlJc w:val="left"/>
      <w:pPr>
        <w:ind w:left="1410" w:hanging="915"/>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 w15:restartNumberingAfterBreak="0">
    <w:nsid w:val="1DBF5B9D"/>
    <w:multiLevelType w:val="hybridMultilevel"/>
    <w:tmpl w:val="B6D471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D107CD"/>
    <w:multiLevelType w:val="hybridMultilevel"/>
    <w:tmpl w:val="C33A1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D485B50"/>
    <w:multiLevelType w:val="hybridMultilevel"/>
    <w:tmpl w:val="9C4A4C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E91104"/>
    <w:multiLevelType w:val="hybridMultilevel"/>
    <w:tmpl w:val="A56E13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10775B8"/>
    <w:multiLevelType w:val="hybridMultilevel"/>
    <w:tmpl w:val="E4786C9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AD3493"/>
    <w:multiLevelType w:val="hybridMultilevel"/>
    <w:tmpl w:val="660691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2314CB"/>
    <w:multiLevelType w:val="hybridMultilevel"/>
    <w:tmpl w:val="623E78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28519B"/>
    <w:multiLevelType w:val="hybridMultilevel"/>
    <w:tmpl w:val="2DB62E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18111E"/>
    <w:multiLevelType w:val="hybridMultilevel"/>
    <w:tmpl w:val="D8EEB7C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8"/>
  </w:num>
  <w:num w:numId="3">
    <w:abstractNumId w:val="6"/>
  </w:num>
  <w:num w:numId="4">
    <w:abstractNumId w:val="9"/>
  </w:num>
  <w:num w:numId="5">
    <w:abstractNumId w:val="0"/>
  </w:num>
  <w:num w:numId="6">
    <w:abstractNumId w:val="1"/>
  </w:num>
  <w:num w:numId="7">
    <w:abstractNumId w:val="3"/>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0E"/>
    <w:rsid w:val="00003B38"/>
    <w:rsid w:val="00071D0E"/>
    <w:rsid w:val="000778B3"/>
    <w:rsid w:val="000F0F6B"/>
    <w:rsid w:val="0011458F"/>
    <w:rsid w:val="001B3953"/>
    <w:rsid w:val="001D4D01"/>
    <w:rsid w:val="001D7ADE"/>
    <w:rsid w:val="001E6D4B"/>
    <w:rsid w:val="001F5506"/>
    <w:rsid w:val="0020301E"/>
    <w:rsid w:val="00214000"/>
    <w:rsid w:val="00224E52"/>
    <w:rsid w:val="002452D4"/>
    <w:rsid w:val="00251E23"/>
    <w:rsid w:val="0029245F"/>
    <w:rsid w:val="002B25D5"/>
    <w:rsid w:val="002F6DEF"/>
    <w:rsid w:val="00353DCF"/>
    <w:rsid w:val="00371884"/>
    <w:rsid w:val="00384E19"/>
    <w:rsid w:val="003C6548"/>
    <w:rsid w:val="003F309D"/>
    <w:rsid w:val="00412A15"/>
    <w:rsid w:val="00481F25"/>
    <w:rsid w:val="00494FCA"/>
    <w:rsid w:val="004B0B80"/>
    <w:rsid w:val="004C570D"/>
    <w:rsid w:val="004D66E1"/>
    <w:rsid w:val="004F0BF1"/>
    <w:rsid w:val="005B71D5"/>
    <w:rsid w:val="005E10D4"/>
    <w:rsid w:val="005E2A7E"/>
    <w:rsid w:val="005F1159"/>
    <w:rsid w:val="006061E4"/>
    <w:rsid w:val="00757C95"/>
    <w:rsid w:val="007D160B"/>
    <w:rsid w:val="007D28E9"/>
    <w:rsid w:val="007E18B7"/>
    <w:rsid w:val="00804ED7"/>
    <w:rsid w:val="00893137"/>
    <w:rsid w:val="008D4E95"/>
    <w:rsid w:val="008E44CF"/>
    <w:rsid w:val="009038A1"/>
    <w:rsid w:val="009651D7"/>
    <w:rsid w:val="00991626"/>
    <w:rsid w:val="0099712E"/>
    <w:rsid w:val="009A59D9"/>
    <w:rsid w:val="009D49CB"/>
    <w:rsid w:val="00A73731"/>
    <w:rsid w:val="00A8547A"/>
    <w:rsid w:val="00AD25B9"/>
    <w:rsid w:val="00AD5646"/>
    <w:rsid w:val="00AD7161"/>
    <w:rsid w:val="00B00DF2"/>
    <w:rsid w:val="00B25C95"/>
    <w:rsid w:val="00B904BF"/>
    <w:rsid w:val="00B93257"/>
    <w:rsid w:val="00B9686B"/>
    <w:rsid w:val="00BA79C1"/>
    <w:rsid w:val="00BB1137"/>
    <w:rsid w:val="00C76B48"/>
    <w:rsid w:val="00CE4CBC"/>
    <w:rsid w:val="00D478F2"/>
    <w:rsid w:val="00D61B4C"/>
    <w:rsid w:val="00DB0E98"/>
    <w:rsid w:val="00DB6FFD"/>
    <w:rsid w:val="00DC0753"/>
    <w:rsid w:val="00E4523D"/>
    <w:rsid w:val="00F176FE"/>
    <w:rsid w:val="00FE757B"/>
    <w:rsid w:val="00FF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0FBBF4-40DB-443F-A5B1-3866DF5E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28E9"/>
    <w:pPr>
      <w:spacing w:after="0" w:line="240" w:lineRule="auto"/>
    </w:pPr>
  </w:style>
  <w:style w:type="character" w:styleId="Hyperlink">
    <w:name w:val="Hyperlink"/>
    <w:basedOn w:val="DefaultParagraphFont"/>
    <w:uiPriority w:val="99"/>
    <w:unhideWhenUsed/>
    <w:rsid w:val="001D4D01"/>
    <w:rPr>
      <w:color w:val="0000FF" w:themeColor="hyperlink"/>
      <w:u w:val="single"/>
    </w:rPr>
  </w:style>
  <w:style w:type="paragraph" w:styleId="BalloonText">
    <w:name w:val="Balloon Text"/>
    <w:basedOn w:val="Normal"/>
    <w:link w:val="BalloonTextChar"/>
    <w:uiPriority w:val="99"/>
    <w:semiHidden/>
    <w:unhideWhenUsed/>
    <w:rsid w:val="00E452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23D"/>
    <w:rPr>
      <w:rFonts w:ascii="Tahoma" w:hAnsi="Tahoma" w:cs="Tahoma"/>
      <w:sz w:val="16"/>
      <w:szCs w:val="16"/>
    </w:rPr>
  </w:style>
  <w:style w:type="table" w:styleId="TableGrid">
    <w:name w:val="Table Grid"/>
    <w:basedOn w:val="TableNormal"/>
    <w:uiPriority w:val="59"/>
    <w:rsid w:val="00384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45F"/>
    <w:pPr>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B93257"/>
    <w:rPr>
      <w:sz w:val="16"/>
      <w:szCs w:val="16"/>
    </w:rPr>
  </w:style>
  <w:style w:type="paragraph" w:styleId="CommentText">
    <w:name w:val="annotation text"/>
    <w:basedOn w:val="Normal"/>
    <w:link w:val="CommentTextChar"/>
    <w:uiPriority w:val="99"/>
    <w:semiHidden/>
    <w:unhideWhenUsed/>
    <w:rsid w:val="00B93257"/>
    <w:pPr>
      <w:spacing w:line="240" w:lineRule="auto"/>
    </w:pPr>
    <w:rPr>
      <w:sz w:val="20"/>
      <w:szCs w:val="20"/>
    </w:rPr>
  </w:style>
  <w:style w:type="character" w:customStyle="1" w:styleId="CommentTextChar">
    <w:name w:val="Comment Text Char"/>
    <w:basedOn w:val="DefaultParagraphFont"/>
    <w:link w:val="CommentText"/>
    <w:uiPriority w:val="99"/>
    <w:semiHidden/>
    <w:rsid w:val="00B93257"/>
    <w:rPr>
      <w:sz w:val="20"/>
      <w:szCs w:val="20"/>
    </w:rPr>
  </w:style>
  <w:style w:type="paragraph" w:styleId="CommentSubject">
    <w:name w:val="annotation subject"/>
    <w:basedOn w:val="CommentText"/>
    <w:next w:val="CommentText"/>
    <w:link w:val="CommentSubjectChar"/>
    <w:uiPriority w:val="99"/>
    <w:semiHidden/>
    <w:unhideWhenUsed/>
    <w:rsid w:val="00B93257"/>
    <w:rPr>
      <w:b/>
      <w:bCs/>
    </w:rPr>
  </w:style>
  <w:style w:type="character" w:customStyle="1" w:styleId="CommentSubjectChar">
    <w:name w:val="Comment Subject Char"/>
    <w:basedOn w:val="CommentTextChar"/>
    <w:link w:val="CommentSubject"/>
    <w:uiPriority w:val="99"/>
    <w:semiHidden/>
    <w:rsid w:val="00B93257"/>
    <w:rPr>
      <w:b/>
      <w:bCs/>
      <w:sz w:val="20"/>
      <w:szCs w:val="20"/>
    </w:rPr>
  </w:style>
  <w:style w:type="paragraph" w:styleId="Revision">
    <w:name w:val="Revision"/>
    <w:hidden/>
    <w:uiPriority w:val="99"/>
    <w:semiHidden/>
    <w:rsid w:val="002452D4"/>
    <w:pPr>
      <w:spacing w:after="0" w:line="240" w:lineRule="auto"/>
    </w:pPr>
  </w:style>
  <w:style w:type="paragraph" w:styleId="ListParagraph">
    <w:name w:val="List Paragraph"/>
    <w:basedOn w:val="Normal"/>
    <w:uiPriority w:val="34"/>
    <w:qFormat/>
    <w:rsid w:val="00245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229049">
      <w:bodyDiv w:val="1"/>
      <w:marLeft w:val="0"/>
      <w:marRight w:val="0"/>
      <w:marTop w:val="0"/>
      <w:marBottom w:val="0"/>
      <w:divBdr>
        <w:top w:val="none" w:sz="0" w:space="0" w:color="auto"/>
        <w:left w:val="none" w:sz="0" w:space="0" w:color="auto"/>
        <w:bottom w:val="none" w:sz="0" w:space="0" w:color="auto"/>
        <w:right w:val="none" w:sz="0" w:space="0" w:color="auto"/>
      </w:divBdr>
    </w:div>
    <w:div w:id="183842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st@jsmccarthy.com" TargetMode="External"/><Relationship Id="rId3" Type="http://schemas.openxmlformats.org/officeDocument/2006/relationships/styles" Target="styles.xml"/><Relationship Id="rId7" Type="http://schemas.openxmlformats.org/officeDocument/2006/relationships/hyperlink" Target="mailto:maggie@greetingcar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ggie@greetingc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DE8F1-AAAD-467B-9A66-248D026F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L Rankin</dc:creator>
  <cp:lastModifiedBy>Margaret McDonnell</cp:lastModifiedBy>
  <cp:revision>11</cp:revision>
  <dcterms:created xsi:type="dcterms:W3CDTF">2017-06-23T14:46:00Z</dcterms:created>
  <dcterms:modified xsi:type="dcterms:W3CDTF">2018-07-27T16:04:00Z</dcterms:modified>
</cp:coreProperties>
</file>